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lékárna v NJ po 300 letech končí</w:t>
      </w:r>
    </w:p>
    <w:p>
      <w:pPr/>
      <w:r>
        <w:rPr/>
        <w:t xml:space="preserve">Dům na novojičínském náměstí, z jehož fasády shlíží Bílý anděl, sloužil jako lékárna plných 300 let. Stanislav Rovan zde jako lékárník působil od roku 1985. </w:t>
      </w:r>
    </w:p>
    <w:p>
      <w:pPr/>
      <w:r>
        <w:rPr/>
        <w:t xml:space="preserve">“Ten počátek spadá někdy do roku 1716, kdy Nicolas Müller koupil dům na náměstí v Novém Jičíně,” připomněl Stanislav Rovan, lékárník. </w:t>
      </w:r>
    </w:p>
    <w:p>
      <w:pPr/>
      <w:r>
        <w:rPr/>
        <w:t xml:space="preserve">“Vedle radnice je to poslední dům, který má dlouhá staletí jednu a tutéž záležitost spojenou se svým provozováním,” zdůraznil Radek Polách, historik Muzea Novojičínska.</w:t>
      </w:r>
    </w:p>
    <w:p>
      <w:pPr/>
      <w:r>
        <w:rPr/>
        <w:t xml:space="preserve">Jenomže tato starodávná linie se v tuto chvíli přetrhává. Stanislav Rovan odchází do důchodu a lékárna, jejíž historický interiér dotvořil stylovým nábytkem a starými lékárenskými předměty, </w:t>
      </w:r>
    </w:p>
    <w:p>
      <w:pPr/>
      <w:r>
        <w:rPr/>
        <w:t xml:space="preserve">teď končí. </w:t>
      </w:r>
    </w:p>
    <w:p>
      <w:pPr/>
      <w:r>
        <w:rPr/>
        <w:t xml:space="preserve">“Navrhoval jsem, že by tu mohla být muzejní expozice, ale zdůrazňuji interaktivní, že by si návštěvníci, třeba hlavně ze škol, zkoušeli výrobu lékárenských věcí,” uvedl Stanislav Rovan, lékárník. </w:t>
      </w:r>
    </w:p>
    <w:p>
      <w:pPr/>
      <w:r>
        <w:rPr/>
        <w:t xml:space="preserve">Využití lékárny jako vzdělávacího muzea spolu nese nemalé finanční prostředky. Město jako vlastník rozhodlo, že prostory znovu pronajme.   </w:t>
      </w:r>
    </w:p>
    <w:p>
      <w:pPr/>
      <w:r>
        <w:rPr/>
        <w:t xml:space="preserve">“Přihlásil jeden zájemce, rada města jeho nabídku akceptovala, ale zatím nebyla podepsaná smlouva,” sdělila Marie Machková, tisková mluvčí MěÚ Nový Jičín. </w:t>
      </w:r>
    </w:p>
    <w:p>
      <w:pPr/>
      <w:r>
        <w:rPr/>
        <w:t xml:space="preserve">Co zde bude nový nájemce provozovat, zatím radnice neuvedla. Téměř se sto procentní jistotou se dá říct, že lékárna to nebude. Ve městě je jich asi deset.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66/nejstarsi-lekarna-v-nj-po-300-letech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2026-09-22T15:42:39+02:00</dcterms:created>
  <dcterms:modified xsi:type="dcterms:W3CDTF">2026-09-22T15:42:39+02:00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