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In-line hokejistům začala sezóna </w:t>
      </w:r>
    </w:p>
    <w:p>
      <w:pPr/>
      <w:r>
        <w:rPr/>
        <w:t xml:space="preserve">Když na zimních stadionech dohrají své soutěže lední hokejisté a rozpustí let - je to signál pro zahájení sezóny in-line hokeje. Novojičínský A tým odehrál první tři zápasy venku.</w:t>
      </w:r>
    </w:p>
    <w:p>
      <w:pPr/>
      <w:r>
        <w:rPr/>
        <w:t xml:space="preserve">“Po prvních třech kolech jsme někde ve středu tabulky, z venku jsme dovezli šest z možných devíti bodů,” uvedl Zbyněk Kubičík, hrající trenér A týmuIHC Nový Jičín. </w:t>
      </w:r>
    </w:p>
    <w:p>
      <w:pPr/>
      <w:r>
        <w:rPr/>
        <w:t xml:space="preserve">Během víkendu 7. a 8. května nastoupili Novojičínští ke třem duelům i na domácí půdě. Jako první se jim postavilo družstvo Praha Černošice, které vybojovalo výhru 6:4. Další dvě utkání už si ale domácí nenechali body vzít.  Po dramatické bitvě porazili  Hradec Králové v prodloužení 5:4 a skvělou tečkou bylo vítězství 10:4 nad týmem Brna. Nový Jičín se tak posunul na 5. místo extraligové tabulky.</w:t>
      </w:r>
    </w:p>
    <w:p>
      <w:pPr/>
      <w:r>
        <w:rPr/>
        <w:t xml:space="preserve">.</w:t>
      </w:r>
    </w:p>
    <w:p>
      <w:pPr/>
      <w:r>
        <w:rPr/>
        <w:t xml:space="preserve">“V mužích bychom se rádi dostaly do play off a případně s tím, že ten tým se zlepšuje, udělali i lepší výsledek. Ale první je play off,” vidí cíle sezóny Zbyněk Kubičík.</w:t>
      </w:r>
    </w:p>
    <w:p>
      <w:pPr/>
      <w:r>
        <w:rPr/>
        <w:t xml:space="preserve">Novinkou IHC Nový Jičín pro letošní sezonu je vznik B týmu. </w:t>
      </w:r>
    </w:p>
    <w:p>
      <w:pPr/>
      <w:r>
        <w:rPr/>
        <w:t xml:space="preserve">“Rozšířili jsme, co se týče klubu, o jednu kategorii, máme muže B s tím, aby se do hry dostalo více lidí. Muži A hrají extraligu, muži B nižší soutěž a máme ještě juniorskou kategorii, která obhajuje titul mistra republiky,” dodal hrající trenér.</w:t>
      </w:r>
    </w:p>
    <w:p>
      <w:pPr/>
      <w:r>
        <w:rPr/>
        <w:t xml:space="preserve">Dále hrající kapitán a předseda novojičínského klubu popsal aktuální letošní v kádru. </w:t>
      </w:r>
    </w:p>
    <w:p>
      <w:pPr/>
      <w:r>
        <w:rPr/>
        <w:t xml:space="preserve">“Z juniorů nám přišli asi čtyři nebo pět kluků do áčka, a další změnou je to, že odešel David Šebek do Boskovic, které hrají nově extraligu, takže to je oslabení,” uzavřel Zbyněk Kubičík, hrající trenér A týmuIHC Nový Jičín. </w:t>
      </w:r>
    </w:p>
    <w:p>
      <w:pPr/>
      <w:r>
        <w:rPr/>
        <w:t xml:space="preserve">Jen připomeňme, že David Šebek byl jedním z novojičínských juniorů, který byl také členem reprezentačního týmu a v loňském roce vybojoval v in-line hokeji titul mistrů světa v Argentině.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075/inline-hokejistum-zacala-sezon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2026-06-03T18:44:50+02:00</dcterms:created>
  <dcterms:modified xsi:type="dcterms:W3CDTF">2026-06-03T18:44:50+02:00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