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MŠ by měly pojmout všechny děti</w:t>
      </w:r>
    </w:p>
    <w:p>
      <w:pPr/>
      <w:r>
        <w:rPr/>
        <w:t xml:space="preserve">Některá města se potýkají s nedostatkem volných míst v mateřských školách. V Havířově je kapacita mateřských škol dostatečná. Magistrát počítá, že nějaká místa zůstanou možná i volná. Rodiče tak mohli přicházet k zápisům v podstatě v klidu. Ve městě je celkem 20 škol plus 9 odloučených pracovišť.</w:t>
      </w:r>
    </w:p>
    <w:p>
      <w:pPr/>
      <w:r>
        <w:rPr/>
        <w:t xml:space="preserve">Marcela Kasalíková, odbor školství: “V minulosti město Havířov upravovalo kapacity, které byly navýšeny a v současné době je kapacita 2240 míst. Rodiče můžeme ubezpečit, že po zápise budou všechny děti umístěny”.</w:t>
      </w:r>
    </w:p>
    <w:p>
      <w:pPr/>
      <w:r>
        <w:rPr/>
        <w:t xml:space="preserve">Rodiče si vybírají nejčastěji školku tak, aby byla blízko jejich domova. Stejně tomu bylo i v mateřské škole Resslova, kde rovněž předpokládájí, že uspokojí všechny rodiče.</w:t>
      </w:r>
    </w:p>
    <w:p>
      <w:pPr/>
      <w:r>
        <w:rPr/>
        <w:t xml:space="preserve">Michaela Durdiaková, ředitelka MŠ Resslova: “Kapacita naší mateřské školy je 78 dětí a kritéria jsou jenom jedna a to je věk dítěte a pro letošní rok máme volných 22 míst”.</w:t>
      </w:r>
    </w:p>
    <w:p>
      <w:pPr/>
      <w:r>
        <w:rPr/>
        <w:t xml:space="preserve">Letos mohli rodiče poprvé zapsat své dítě také do montessori třídy. Ta by se měla otevřít v mateřské škole Petřvalská.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082/havirovske-ms-by-mely-pojmout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2026-06-19T02:36:32+02:00</dcterms:created>
  <dcterms:modified xsi:type="dcterms:W3CDTF">2026-06-19T02:36:32+02:00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