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SVČ Fokus 2016</w:t>
      </w:r>
    </w:p>
    <w:p>
      <w:pPr/>
      <w:r>
        <w:rPr/>
        <w:t xml:space="preserve">Ve SVČ Fokus se schází ve 105 zájmových kroužcích téměř 1200 dětí a dospělých. Slavnostní akademie v Beskydském divadle představila činnost Fokusu ve 30-ti bodovém programu ve dvou vystoupeních .</w:t>
      </w:r>
    </w:p>
    <w:p>
      <w:pPr/>
      <w:r>
        <w:rPr/>
        <w:t xml:space="preserve">Martin Jakůbek, ředitel SVČ Fokus</w:t>
      </w:r>
    </w:p>
    <w:p>
      <w:pPr/>
      <w:r>
        <w:rPr/>
        <w:t xml:space="preserve">live </w:t>
      </w:r>
    </w:p>
    <w:p>
      <w:pPr/>
      <w:r>
        <w:rPr/>
        <w:t xml:space="preserve">členové kroužků SVČ Fokus </w:t>
      </w:r>
    </w:p>
    <w:p>
      <w:pPr/>
      <w:r>
        <w:rPr/>
        <w:t xml:space="preserve">live </w:t>
      </w:r>
    </w:p>
    <w:p>
      <w:pPr/>
      <w:r>
        <w:rPr/>
        <w:t xml:space="preserve">členové kroužků SVČ Fokus </w:t>
      </w:r>
    </w:p>
    <w:p>
      <w:pPr/>
      <w:r>
        <w:rPr/>
        <w:t xml:space="preserve">live </w:t>
      </w:r>
    </w:p>
    <w:p>
      <w:pPr/>
      <w:r>
        <w:rPr/>
        <w:t xml:space="preserve">členové kroužků SVČ Fokus </w:t>
      </w:r>
    </w:p>
    <w:p>
      <w:pPr/>
      <w:r>
        <w:rPr/>
        <w:t xml:space="preserve">Celá řada kroužků je ve Fokusu věnována také předškolákům, třeba Sportování od A do Z, nebo naopak dospělým, a to například Irský step a Flamenco.  </w:t>
      </w:r>
    </w:p>
    <w:p>
      <w:pPr/>
      <w:r>
        <w:rPr/>
        <w:t xml:space="preserve">Martin Jakůbek, ředitel SVČ Fokus</w:t>
      </w:r>
    </w:p>
    <w:p>
      <w:pPr/>
      <w:r>
        <w:rPr/>
        <w:t xml:space="preserve">V Beskydském divadle také pracovníci Fokusu ocenili děti, které úspěšně reprezentují nejen SVČ, ale také město Nový Jičín. </w:t>
      </w:r>
    </w:p>
    <w:p>
      <w:pPr/>
      <w:r>
        <w:rPr/>
        <w:t xml:space="preserve">Součástí akademie pak byla i výstavy fotografií, která mapuje činnost Fokusu a připomíná i kroužky, které se přece jen na pódiu neobjevily, jako třeba elektrotechnický.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52/akademie-svc-fokus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2026-04-10T08:26:18+02:00</dcterms:created>
  <dcterms:modified xsi:type="dcterms:W3CDTF">2026-04-10T08:26:18+02:00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