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19.5.2016,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museli zbourat střechu, která nikomu nepatří</w:t>
      </w:r>
    </w:p>
    <w:p>
      <w:pPr/>
      <w:r>
        <w:rPr/>
        <w:t xml:space="preserve">Zastřešení u obchodního centra Morava jde k zemi. Bylo už dlouhou dobu v dezolátním stavu a bylo jasné, že je třeba začít situaci řešit. Lidé se pod ním už báli chodit. </w:t>
      </w:r>
    </w:p>
    <w:p>
      <w:pPr/>
      <w:r>
        <w:rPr/>
        <w:t xml:space="preserve">Když se ale úředníci začali pídit po majiteli, který za konstrukci zodpovídá a vyzvat ho k napravení situace, zjistilo se, že zastřešení nikomu nepatří. </w:t>
      </w:r>
    </w:p>
    <w:p>
      <w:pPr/>
      <w:r>
        <w:rPr/>
        <w:t xml:space="preserve">"V době kdy se privatizovalo, tak privatizační komise zřejmě opomenula tu stříšku zahrnout do nemovitostí, které prodávali, dneska jsou tam tři subjekty. My jsme jako město vlastně čtvrtým, který vlastní pouze pozemek," říká starosta Orlové Tomáš Kuča (ČSSD).</w:t>
      </w:r>
    </w:p>
    <w:p>
      <w:pPr/>
      <w:r>
        <w:rPr/>
        <w:t xml:space="preserve">Jelikož byla střešní konstrukce v havarijním stavu, vydal stavební úřad příkaz k její demolici. Tu teď musí provést město na vlastní náklady. </w:t>
      </w:r>
    </w:p>
    <w:p>
      <w:pPr/>
      <w:r>
        <w:rPr/>
        <w:t xml:space="preserve">"Není možné ohrožovat bezpečnost chodců a všech lidí, kteří se tady v tom prostoru pohybují, proto bylo nutné i z hlediska stavebního zákona k tomu případu zasáhnout," říká Tomáš Pukovec z odboru výstavy Městského úřadu v Orlové. "Až se to všechno demontuje, prostranství se vyčistí, uklidí a stříška tady pak už nebude," dodává.</w:t>
      </w:r>
    </w:p>
    <w:p>
      <w:pPr/>
      <w:r>
        <w:rPr/>
        <w:t xml:space="preserve">Co bude s pozemkem, na kterém konstrukce stála dál, zatím není jasné. Město se chce ale s vlastníky obchodů domluvit na tom, aby se finančně podíleli na následné sanaci.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173/v-orlove-museli-zbourat-strechu-ktera-nikomu-nep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2026-05-12T19:20:44+02:00</dcterms:created>
  <dcterms:modified xsi:type="dcterms:W3CDTF">2026-05-12T19:20:44+02:00</dcterms:modified>
</cp:coreProperties>
</file>

<file path=docProps/custom.xml><?xml version="1.0" encoding="utf-8"?>
<Properties xmlns="http://schemas.openxmlformats.org/officeDocument/2006/custom-properties" xmlns:vt="http://schemas.openxmlformats.org/officeDocument/2006/docPropsVTypes"/>
</file>