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kulturní a učitelské osobnosti</w:t>
      </w:r>
    </w:p>
    <w:p>
      <w:pPr/>
      <w:r>
        <w:rPr/>
        <w:t xml:space="preserve">Ocenění za přínos a dlouholetou práci v oblasti kulturní a pedagogické převzalo v Novém Jičíně deset osobností. </w:t>
      </w:r>
    </w:p>
    <w:p>
      <w:pPr/>
      <w:r>
        <w:rPr/>
        <w:t xml:space="preserve">“Takováto ocenění jsou dosti důležitá zvláště v oborech, ve kterých ta materiální ocenění nejsou tak výrazná, jako právě u učitelů a kulturních pracovníků. Tak si myslím, že v těchto oblastech se hraje i na morální ocenění,” uvedl Pavel Bártek (SZ), místostarosta Nového Jičína.</w:t>
      </w:r>
    </w:p>
    <w:p>
      <w:pPr/>
      <w:r>
        <w:rPr/>
        <w:t xml:space="preserve">“Jsem opravdu velmi poctěna tímto oceněním a co se týče mé práce v muzeu, samozřejmě těch třicet let se nedá smazat a je to prakticky celý můj život,” svěřila se Sylva Dvořáčková, ředitelka Muzea Novojičínska. </w:t>
      </w:r>
    </w:p>
    <w:p>
      <w:pPr/>
      <w:r>
        <w:rPr/>
        <w:t xml:space="preserve">Dalším z oceněných je výtvarník a pedagog novojičínského Gymnázia Vojtěch Hývnar. Jeho ilustrace pro děti jsou i v mnoha učebnicích.  </w:t>
      </w:r>
    </w:p>
    <w:p>
      <w:pPr/>
      <w:r>
        <w:rPr/>
        <w:t xml:space="preserve">“Hodně dělám pro pedagogické nakladatelství v Olomouci, děla jsem tam pro různé učebnice a tabule a myslím si, že Nový Jičín si na mě vzpomněl z toho důvodu, protože i tady v každé škole ty moje práce jsou,” míní Oldřich Hyvnar, učitel Gymnázia Nový Jičín.   </w:t>
      </w:r>
    </w:p>
    <w:p>
      <w:pPr/>
      <w:r>
        <w:rPr/>
        <w:t xml:space="preserve">Z oblasti školství ocenilo město celkem 8 pedagogů, jedním z nich je také učitelka mateřské školy. </w:t>
      </w:r>
    </w:p>
    <w:p>
      <w:pPr/>
      <w:r>
        <w:rPr/>
        <w:t xml:space="preserve">”Práce s dětmi mě velice baví a už v letech kolem roku 1998 jsme přemýšleli, jakým způsobem bychom dále obohatili práci s dětmi a našli jsme právě metodu Marie Montessori,” sdělila Eva Sedláčková, učitelka MŠ Sady Nový Jičín. </w:t>
      </w:r>
    </w:p>
    <w:p>
      <w:pPr/>
      <w:r>
        <w:rPr/>
        <w:t xml:space="preserve">Podněty k ocenění těchto lidí vycházejí z návrhů škol a institucí, procházejí odbornými komisemi města a definitivně je posvětí 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297/novy-jicin-ocenil-kulturni-a-ucite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2026-07-24T18:37:29+02:00</dcterms:created>
  <dcterms:modified xsi:type="dcterms:W3CDTF">2026-07-24T18:37:29+02:00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