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odstartovalo tradiční Veseléto</w:t>
      </w:r>
    </w:p>
    <w:p>
      <w:pPr/>
      <w:r>
        <w:rPr/>
        <w:t xml:space="preserve">Dětský den ve Smetanových sadech odstartoval uplynulou sobotu tradiční Veseléto, které město Frýdek-Místek pořádá prostřednictvím své příspěvkové organizace KulturaFM. Obyvatelům, ale i návštěvníkům města nabídne až do konce prázdnin sérii dvaceti akcí, které se uskuteční převážně v centru města a nově také v některých areálech bývalé textilky Slezan.</w:t>
      </w:r>
    </w:p>
    <w:p>
      <w:pPr/>
      <w:r>
        <w:rPr/>
        <w:t xml:space="preserve">Pavel Machala (ČSSD), náměstek primátora města Frýdku-Místku: “Cílem Veseléta je v období prázdnin oživit město, hlavně jeho centrum, ale také sídliště, takže akce budou rozloženy různě. Nebudou jen v centru, ale také na sídlištích, a například i v bývalých průmyslových objektech.”</w:t>
      </w:r>
    </w:p>
    <w:p>
      <w:pPr/>
      <w:r>
        <w:rPr/>
        <w:t xml:space="preserve">Letošní Veseléto bude opět programově bohaté a pestré. Na své si přijdou děti, dospělí i senioři.</w:t>
      </w:r>
    </w:p>
    <w:p>
      <w:pPr/>
      <w:r>
        <w:rPr/>
        <w:t xml:space="preserve">Jakub Tichý, ředitel Národního domu F-M: “Čekají nás akce podobné, jako v minulých letech, ale jsou rozšířené, jsou na jiných místech, mají jiný a řekl bych i lepší program. Některé akce se přesunuly. Začali jsme využívat průmyslové areály textilních továren. Bude tam například festival minipivovarů Pivohraní, který se loni docela osvědčil. Ten bude v areálu bývalé osmičky na ulici Staroměstské. Pro děti máme tradiční Létohrátky v Parku po zámkem, které jsou zaměřené hlavně na cirkus a na divadlo. Na konci července máme už tradičně Jazz ve městě, který se opět odehraje na zámku, ale budou i streetové koncerty, budou koncerty v klubech. Na konci prázdnin máme Setkání divadla a hudby, které už naopak na zámku nebude. Celý program jsme přesunuli do textilních areálů. Hlavně pro seniory, ale nejen pro ně, budou promenádní koncerty ve Smetanových sadech. Ty budou letos celkem čtyři. Myslím, že si vybere každý.”</w:t>
      </w:r>
    </w:p>
    <w:p>
      <w:pPr/>
      <w:r>
        <w:rPr/>
        <w:t xml:space="preserve">Program Veseléta můžete tradičně nalézt na webových stránkách </w:t>
      </w:r>
      <w:hyperlink r:id="rId9" w:history="1">
        <w:r>
          <w:rPr/>
          <w:t xml:space="preserve">www.veseleto.cz/</w:t>
        </w:r>
      </w:hyperlink>
      <w:r>
        <w:rPr/>
        <w:t xml:space="preserve">.  Informace o akcích budou průběžně zveřejněny také ve zpravodaji města, na internetových stránkách města a také na facebooku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309/ve-frydkumistku-odstartovalo-tradicni-veseleto" TargetMode="External"/><Relationship Id="rId9" Type="http://schemas.openxmlformats.org/officeDocument/2006/relationships/hyperlink" Target="http://www.veselet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2026-05-01T16:56:58+02:00</dcterms:created>
  <dcterms:modified xsi:type="dcterms:W3CDTF">2026-05-01T16:56:58+02:00</dcterms:modified>
</cp:coreProperties>
</file>

<file path=docProps/custom.xml><?xml version="1.0" encoding="utf-8"?>
<Properties xmlns="http://schemas.openxmlformats.org/officeDocument/2006/custom-properties" xmlns:vt="http://schemas.openxmlformats.org/officeDocument/2006/docPropsVTypes"/>
</file>