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31. 5. 2016</w:t>
      </w:r>
    </w:p>
    <w:p>
      <w:pPr/>
      <w:r>
        <w:rPr/>
        <w:t xml:space="preserve">V neděli se na Masarykově náměstí i přes počáteční nepřízeň počasí uskutečnila tradiční akce věnovaná rodině a především malým dětem. Letošní ročník nesl název Cesta kolem světa. Děti se mohly zúčastnit kreativních výtvarných dílniček, potkat se s Mickey Mousem nebo se zapojit do programu, který probíhal na pódiu.</w:t>
      </w:r>
    </w:p>
    <w:p>
      <w:pPr/>
      <w:r>
        <w:rPr/>
        <w:t xml:space="preserve">Klub PrWosenka, který nabízí dětem předškolního věku program podle lesních školek doplněný o základy waldorfské pedagogiky, se inspiroval tradicí otvírání studánek. Ten se koná vždy poslední květnový den. Děti a někteří rodiče symbolicky upečeným klíčem odemkly vodu, konkrétně v parku u lodiček. Poté spojili procházku parkem s užitečnou věcí a vysbírali odpadky, které našly cestou. </w:t>
      </w:r>
    </w:p>
    <w:p>
      <w:pPr/>
      <w:r>
        <w:rPr/>
        <w:t xml:space="preserve">Policisté obvodního oddělení v Karviné-Novém Městě hledají neznámého pachatele, který 22. dubna 2016, krátce před devatenáctou hodinou, u obchodního domu na ul. Tř. 17. listopadu odcizil ze stojanu pánské jízdní kolo v hodnotě dvaceti tisíc korun. Pokud znáte totožnost muže, volejte 974 734 651 nebo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346/aktualne-z-karvine-31-5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2026-04-20T18:28:47+02:00</dcterms:created>
  <dcterms:modified xsi:type="dcterms:W3CDTF">2026-04-20T18:28:47+02:00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