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31.5.2016,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Druhou vlnu 7 statečných vyhrála Kristína Jurajdová</w:t>
      </w:r>
    </w:p>
    <w:p>
      <w:pPr/>
      <w:r>
        <w:rPr/>
        <w:t xml:space="preserve">Znovu se můžete podívat na všech 7 statečných. Byli vybráni aby podstoupili co největší proměnou zevnějšku. samozřejmě na to nebyli sami, ale pomáhali jim v tom odborníci. Na oblékání, účesy i make-up. Toto je Kristýna Jurajdová, která prošla velmi extravagantní změnou účesu.</w:t>
      </w:r>
    </w:p>
    <w:p>
      <w:pPr/>
      <w:r>
        <w:rPr/>
        <w:t xml:space="preserve">Luděk Šmehlík, stylista: “Kombinace šedé a černé je neutrální, mohli jsme se více odvázat, ale zase tam máme zajímavou barvu vlasů…..”</w:t>
      </w:r>
    </w:p>
    <w:p>
      <w:pPr/>
      <w:r>
        <w:rPr/>
        <w:t xml:space="preserve">Tato změna nakonec u hlasujících lidí zvítězila a ve druhé vlně 7 statečných tedy vyhrála 24letá obchodní zástupkyně z Ostravy Kristýna Jurajdová.</w:t>
      </w:r>
    </w:p>
    <w:p>
      <w:pPr/>
      <w:r>
        <w:rPr/>
        <w:t xml:space="preserve">Kristýna Jurajdová, vítězka módní šou 7. statečných: “Jsem úplně šťastná, už jsem to ke konci vzdala, ale překvapilo mě to a jsem šťastná.”</w:t>
      </w:r>
    </w:p>
    <w:p>
      <w:pPr/>
      <w:r>
        <w:rPr/>
        <w:t xml:space="preserve">Každý ze soutěžících už v průběhu proměny dostal jako odměnu 5 tisíc na nákupy v Karolině. Co si módního vybrat všem poradil stylista Luděk Šmehlík.</w:t>
      </w:r>
    </w:p>
    <w:p>
      <w:pPr/>
      <w:r>
        <w:rPr/>
        <w:t xml:space="preserve">Luděk Šmehlík, stylista: “Druhý ročník byl velmi příjemný. Sešla se dobrá parta lidí. Spolupracovalo se s nimi skvěle.”</w:t>
      </w:r>
    </w:p>
    <w:p>
      <w:pPr/>
      <w:r>
        <w:rPr/>
        <w:t xml:space="preserve">Šárka Kreissová, marketingová koordinátorka Forum Nová Karolina: “Proměny byly velmi krásné, ať už u pánů nebo u žen, takže jenom doufáme, že ty výhry budou tady u nás s radostí utrácet.” </w:t>
      </w:r>
    </w:p>
    <w:p>
      <w:pPr/>
      <w:r>
        <w:rPr/>
        <w:t xml:space="preserve">Celková vítězka získala navíc dalších 15 tisíc. Kristýna Jurajdová si tedy může nakoupit v Nové Karolině za celkem 20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359/druhou-vlnu-7-statecnych-vyhrala-kristina-jurajd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2026-05-25T18:06:28+02:00</dcterms:created>
  <dcterms:modified xsi:type="dcterms:W3CDTF">2026-05-25T18:06:28+02:00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