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stoleté kanalizace v Novém Jičíně</w:t>
      </w:r>
    </w:p>
    <w:p>
      <w:pPr/>
      <w:r>
        <w:rPr/>
        <w:t xml:space="preserve">Téměř 250 metrů potrubí kanalizace v centru Nového Jičína už má rekonstrukci za sebou. Teď se práce přesunuly do ulice Dolní brána. </w:t>
      </w:r>
    </w:p>
    <w:p>
      <w:pPr/>
      <w:r>
        <w:rPr/>
        <w:t xml:space="preserve">“Kde máme dalších 140 metrů kanalizační sítě, která je stará více než sto let, a ten její technický stav vyžadoval rekonstrukci, která teď probíhá a měla by být hotová v červenci,” uvedl mluvčí SmVak Marek Síbrt.</w:t>
      </w:r>
    </w:p>
    <w:p>
      <w:pPr/>
      <w:r>
        <w:rPr/>
        <w:t xml:space="preserve">Správci kanalizace tentokrát v Novém Jičíně použili bezvýkopovou technologii, která je výhodnější v tom, že nemusí výrazněji zasahovat do povrchu chodníků a komunikací a méně obtěžuje veřejnost.</w:t>
      </w:r>
    </w:p>
    <w:p>
      <w:pPr/>
      <w:r>
        <w:rPr/>
        <w:t xml:space="preserve">Oprava touto metodou zajistí životnost potrubí na dalších zhruba 50 let. </w:t>
      </w:r>
    </w:p>
    <w:p>
      <w:pPr/>
      <w:r>
        <w:rPr/>
        <w:t xml:space="preserve">“Do toho původního více než sto let starého potrubí vsuneme textilní rukávec, který přilne na to původní potrubí, má šířku zhruba dvacet milimetrů, ztvrdne a působí jako jakýsi vnitřní rukáv,” vysvětlil Marek Síbrt.</w:t>
      </w:r>
    </w:p>
    <w:p>
      <w:pPr/>
      <w:r>
        <w:rPr/>
        <w:t xml:space="preserve">Původní kanalizace v centru města pochází z roku 1900 a tomu odpovídá také její špatný technický stav. </w:t>
      </w:r>
    </w:p>
    <w:p>
      <w:pPr/>
      <w:r>
        <w:rPr/>
        <w:t xml:space="preserve">“Problémy spočívaly především v tom, že v případě velkých dešťů do potrubí prosakovala balastní voda,” upřesnil mluvčí SmVak. </w:t>
      </w:r>
    </w:p>
    <w:p>
      <w:pPr/>
      <w:r>
        <w:rPr/>
        <w:t xml:space="preserve">Kromě obnovy kanalizační sítě se práce týkají také rekonstrukce přípojek a šachet. Celkové náklady se vyšplhají na více než 14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408/oprava-stolete-kanalizac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2026-08-05T14:35:31+02:00</dcterms:created>
  <dcterms:modified xsi:type="dcterms:W3CDTF">2026-08-05T14:35:31+02:00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