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Zdravé stravování školákům chutná</w:t>
      </w:r>
    </w:p>
    <w:p>
      <w:pPr/>
      <w:r>
        <w:rPr/>
        <w:t xml:space="preserve">Zeleninový salát, ovoce, kompot či mléčný dezert - cokoliv z toho si mohou děti vybrat k obědu. </w:t>
      </w:r>
    </w:p>
    <w:p>
      <w:pPr/>
      <w:r>
        <w:rPr/>
        <w:t xml:space="preserve">Zdeňka Václavíková, vedoucí školní jídelny ZŠ a MŠ Ludgeřovice:</w:t>
      </w:r>
    </w:p>
    <w:p>
      <w:pPr/>
      <w:r>
        <w:rPr/>
        <w:t xml:space="preserve">„Přišli jsme na to, že bychom udělali bufet pro děti, kde si mohou vybrat z mléčných výrobků, ovoce a zeleniny a vzít si k obědu co chtějí.“</w:t>
      </w:r>
    </w:p>
    <w:p>
      <w:pPr/>
      <w:r>
        <w:rPr/>
        <w:t xml:space="preserve">Každý si může vzít na co má chuť a jakékoliv množství. Podmínka ale je, vše sníst v  jídelně. A najednou to začalo fungovat: zbytků o polovinu ubylo a tři stovky zdejších strávníků začaly jíst ovoce a zeleninu bez pobízení.</w:t>
      </w:r>
    </w:p>
    <w:p>
      <w:pPr/>
      <w:r>
        <w:rPr/>
        <w:t xml:space="preserve">Zdeňka Václavíková, vedoucí školní jídelny ZŠ a MŠ Ludgeřovice:</w:t>
      </w:r>
    </w:p>
    <w:p>
      <w:pPr/>
      <w:r>
        <w:rPr/>
        <w:t xml:space="preserve">„Dáváme to v menších porcích a ten úspěch opravdu sklízíme. Děti jsou spokojené, už si určitě zvykly.“</w:t>
      </w:r>
    </w:p>
    <w:p>
      <w:pPr/>
      <w:r>
        <w:rPr/>
        <w:t xml:space="preserve">Nový systém bufetu představili kuchaři také rodičům. Většina takový krok ocenila.</w:t>
      </w:r>
    </w:p>
    <w:p>
      <w:pPr/>
      <w:r>
        <w:rPr/>
        <w:t xml:space="preserve">Helena Křemenová, maminka žákyně školy:</w:t>
      </w:r>
    </w:p>
    <w:p>
      <w:pPr/>
      <w:r>
        <w:rPr/>
        <w:t xml:space="preserve">Je tady na výběr spousta nových věcí, že děti můžou mít zdravé mlsání po obědě.</w:t>
      </w:r>
    </w:p>
    <w:p>
      <w:pPr/>
      <w:r>
        <w:rPr/>
        <w:t xml:space="preserve">Kromě pestrých a zdravých dezertů nabízí školní jídelna nově také zdravější hlavní chod: omezili tady knedlíky, vepřové maso nebo tuky.</w:t>
      </w:r>
    </w:p>
    <w:p>
      <w:pPr/>
      <w:r>
        <w:rPr/>
        <w:t xml:space="preserve">Alena Drobíková, vrchní kuchařka:</w:t>
      </w:r>
    </w:p>
    <w:p>
      <w:pPr/>
      <w:r>
        <w:rPr/>
        <w:t xml:space="preserve">„Zařazujeme více luštěniny, ryby, kuřecí maso, kuřecí maso a ty zeleniny hlavně.“</w:t>
      </w:r>
    </w:p>
    <w:p>
      <w:pPr/>
      <w:r>
        <w:rPr/>
        <w:t xml:space="preserve">Přestože děti mají možnost ochutnat zajímavá a zároveň zdravá jídla, nejoblíbenější stále zůstávají buchtičky s krémem a špagety.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4434/zdrave-stravovani-skolakum-chu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2026-04-21T07:30:50+02:00</dcterms:created>
  <dcterms:modified xsi:type="dcterms:W3CDTF">2026-04-21T07:30:50+02:00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