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 sestřiček 60 let po maturitě</w:t>
      </w:r>
    </w:p>
    <w:p>
      <w:pPr/>
      <w:r>
        <w:rPr/>
        <w:t xml:space="preserve">Prostory školy a vybavení tříd jsou dnes už naprosto jiné, ovšem ve vzpomínkách absolventek budova novojičínské zdravotnické školy - dnes Mendelovy střední školy - ožila maturitním rokem 1956.</w:t>
      </w:r>
    </w:p>
    <w:p>
      <w:pPr/>
      <w:r>
        <w:rPr/>
        <w:t xml:space="preserve">Ludmila Maléřová, maturantka z roku 1956</w:t>
      </w:r>
    </w:p>
    <w:p>
      <w:pPr/>
      <w:r>
        <w:rPr/>
        <w:t xml:space="preserve">“Tady byly naše třídy, tady bylo áčko a tady béčko a za námi byla ředitelna,” </w:t>
      </w:r>
    </w:p>
    <w:p>
      <w:pPr/>
      <w:r>
        <w:rPr/>
        <w:t xml:space="preserve">Třídy, na které paní Maléřová vzpomíná, se nacházely v budově Divadelní 24. </w:t>
      </w:r>
    </w:p>
    <w:p>
      <w:pPr/>
      <w:r>
        <w:rPr/>
        <w:t xml:space="preserve">Ludmila Maléřová, maturantka z roku 1956</w:t>
      </w:r>
    </w:p>
    <w:p>
      <w:pPr/>
      <w:r>
        <w:rPr/>
        <w:t xml:space="preserve">Marie Randýsková, maturantka z roku 1956</w:t>
      </w:r>
    </w:p>
    <w:p>
      <w:pPr/>
      <w:r>
        <w:rPr/>
        <w:t xml:space="preserve">“My, když jsme měly praktický výcvik, tak jsme tam měly jedno lůžko, kostru, pár nástrojů v té třídě a jinak nic, všechno jsme zkoušely na sobě,”  </w:t>
      </w:r>
    </w:p>
    <w:p>
      <w:pPr/>
      <w:r>
        <w:rPr/>
        <w:t xml:space="preserve">Renata Važanská, ředitelka Mendelovy SŠ Nový Jičín </w:t>
      </w:r>
    </w:p>
    <w:p>
      <w:pPr/>
      <w:r>
        <w:rPr/>
        <w:t xml:space="preserve">“Ony se opravdu vzdělávaly ve velmi, řekla bych až nuzných a bazálních podmínkách, byť na to mají samozřejmě velmi dobré vzpomínky, protože na tehdejší dobu ta situace byla taková,” </w:t>
      </w:r>
    </w:p>
    <w:p>
      <w:pPr/>
      <w:r>
        <w:rPr/>
        <w:t xml:space="preserve">Maturitními předměty byly český a ruský jazyk, interní obory, hygiena a ošetřovatelská technika. </w:t>
      </w:r>
    </w:p>
    <w:p>
      <w:pPr/>
      <w:r>
        <w:rPr/>
        <w:t xml:space="preserve">Marie Randýsková, maturantka z roku 1956</w:t>
      </w:r>
    </w:p>
    <w:p>
      <w:pPr/>
      <w:r>
        <w:rPr/>
        <w:t xml:space="preserve">Anna Cochlarová, maturantka z roku 1956</w:t>
      </w:r>
    </w:p>
    <w:p>
      <w:pPr/>
      <w:r>
        <w:rPr/>
        <w:t xml:space="preserve">Doba jejich tříletého studia a první praxe se dá zasadit do děje známého českého filmu Sestřičky. </w:t>
      </w:r>
    </w:p>
    <w:p>
      <w:pPr/>
      <w:r>
        <w:rPr/>
        <w:t xml:space="preserve">Renata Važanská, ředitelka Mendelovy SŠ Nový Jičín </w:t>
      </w:r>
    </w:p>
    <w:p>
      <w:pPr/>
      <w:r>
        <w:rPr/>
        <w:t xml:space="preserve">Anna Cochlarová, maturantka z roku 1956</w:t>
      </w:r>
    </w:p>
    <w:p>
      <w:pPr/>
      <w:r>
        <w:rPr/>
        <w:t xml:space="preserve">”My jsme, bohužel, byly ty, co musely na umístěnky, takže kdo nepocházel z Nového Jičína, šel na umístěnky do pohraničí,” </w:t>
      </w:r>
    </w:p>
    <w:p>
      <w:pPr/>
      <w:r>
        <w:rPr/>
        <w:t xml:space="preserve">Přesto většina z těchto absolventek vydržela ve zdravotnictví celou svou pracovní kariéru. </w:t>
      </w:r>
    </w:p>
    <w:p>
      <w:pPr/>
      <w:r>
        <w:rPr/>
        <w:t xml:space="preserve">Marie Randýsková, maturantka z roku 1956</w:t>
      </w:r>
    </w:p>
    <w:p>
      <w:pPr/>
      <w:r>
        <w:rPr/>
        <w:t xml:space="preserve">“Po ukončení jsem nastoupila na gynekologicko-porodnické oddělení a tam jsme sloužila 39 let,”</w:t>
      </w:r>
    </w:p>
    <w:p>
      <w:pPr/>
      <w:r>
        <w:rPr/>
        <w:t xml:space="preserve">Zdravotnická škola vznikla v Novém Jičíně v roce 1950. Tyto ženy byly třetím ročníkem, který tu odmaturoval.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62/sraz-sestricek-60-let-po-matu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2026-06-03T20:00:53+02:00</dcterms:created>
  <dcterms:modified xsi:type="dcterms:W3CDTF">2026-06-03T20:00:53+02:00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