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bude pod dohledem kamer</w:t>
      </w:r>
    </w:p>
    <w:p>
      <w:pPr/>
      <w:r>
        <w:rPr/>
        <w:t xml:space="preserve">Novédětské hřiště, které vyrostlo za zdravotním střediskemv Ludgeřovicích teď hlídají kamery. Ty zaznamenávajínepřetržitě veškerý pohyb v tomto prostoru.</w:t>
      </w:r>
    </w:p>
    <w:p>
      <w:pPr/>
      <w:r>
        <w:rPr/>
        <w:t xml:space="preserve">"Myslímesi že to hřiště opravdu potřebuje dozor kamer a to z tohodůvodu, že se zde pozdních večerních a nočních hodináchshromažďují dospělí lidé, kteří využívají hrací prvky," zamýšlí se Jindřich Hudeček, tajemník OÚ Ludgeřovice.</w:t>
      </w:r>
    </w:p>
    <w:p>
      <w:pPr/>
      <w:r>
        <w:rPr/>
        <w:t xml:space="preserve">Hřištěje rozděleno na tři sektory a slouží dětem maximálně dodvanácti let. Nesprávné užívání herních prvků dospělými byje pak mohlo zničit. Pořádek na hřišti tedy nově pomohouudržovat průmyslové kamery. Dvě zde  byly nejprve umístěny na zkoušku. Firma, která jeinstalovala, hledala nejvhodnější místo tak, aby bylo dětské hřiště do nejlépe zmapované.</w:t>
      </w:r>
    </w:p>
    <w:p>
      <w:pPr/>
      <w:r>
        <w:rPr/>
        <w:t xml:space="preserve">„Jeto kompromis mezi stávající zelení a vhodným záběrem kameryaby obsáhl co nejvíce informací z hřiště,“ říká Radek Vařecha, který místo pro kamery vybíral.</w:t>
      </w:r>
    </w:p>
    <w:p>
      <w:pPr/>
      <w:r>
        <w:rPr/>
        <w:t xml:space="preserve">Stromyse totiž staly nedílnou součástí hřiště. Myslelo se na ně užběhem plánování, a tak kvůli stavbě musel být skácený pouzejeden jediný. Záznamz kamer bude mít k dispozici policie, která má přístupk nahrávacímu zařízení.</w:t>
      </w:r>
    </w:p>
    <w:p>
      <w:pPr/>
      <w:r>
        <w:rPr/>
        <w:t xml:space="preserve">„Kamerovýsystém by do budoucna měl posloužit k tomu,kdyby bylazpůsobena nějaká škoda na hracích prvcích aby obec dohledalaviníka a mohla po něm vymáhat  náhradu škody, upřesňuje tajemník úřadu.</w:t>
      </w:r>
    </w:p>
    <w:p>
      <w:pPr/>
      <w:r>
        <w:rPr/>
        <w:t xml:space="preserve">Stejně,jako v tomto případě, kdy neznámý pachatel rozřezal skluzovouplachtu za 25 000 korun. Za to by mu mohlo hrozit až roční vězení.Policie proto žádá svědky, kteří by mohli poskytnout informaceo pachateli, aby se obrátil na hlučínskou policii nebo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4540/detske-hriste-bude-pod-dohledem-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2026-05-08T05:54:11+02:00</dcterms:created>
  <dcterms:modified xsi:type="dcterms:W3CDTF">2026-05-08T05:54:11+02:00</dcterms:modified>
</cp:coreProperties>
</file>

<file path=docProps/custom.xml><?xml version="1.0" encoding="utf-8"?>
<Properties xmlns="http://schemas.openxmlformats.org/officeDocument/2006/custom-properties" xmlns:vt="http://schemas.openxmlformats.org/officeDocument/2006/docPropsVTypes"/>
</file>