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Školačka z Karviné vyhrála peníze pro školu</w:t>
      </w:r>
    </w:p>
    <w:p>
      <w:pPr/>
      <w:r>
        <w:rPr/>
        <w:t xml:space="preserve">Tohle je Anežka Laryšová z karvinské Základní školy U Lesa. Natočila video, ve kterém vysvětluje fyzikální jev v mikrovlnce a natolik zaujala porotu soutěže “Vím proč”, že v kategorii základních škol zvítězila. Vítězné video o tom, jak funguje mikrovlnka, vypracovala doma společně se svým tatínkem.</w:t>
      </w:r>
    </w:p>
    <w:p>
      <w:pPr/>
      <w:r>
        <w:rPr/>
        <w:t xml:space="preserve">Anežka Laryšová, vítězka soutěže: “To je zrovna o tom teple, jak se to teplo vytváří a že se to děje pomocí mikrovln, jak se tam rozhýbají molekuly vody.”</w:t>
      </w:r>
    </w:p>
    <w:p>
      <w:pPr/>
      <w:r>
        <w:rPr/>
        <w:t xml:space="preserve">Zástupci vyhlašovatele soutěže ji ve třídě před spolužáky předali hlavní výhru. </w:t>
      </w:r>
    </w:p>
    <w:p>
      <w:pPr/>
      <w:r>
        <w:rPr/>
        <w:t xml:space="preserve">Vladislav Sobol, mluvčí Skupiny ČEZ: “Anežka získala sama pro sebe tablet, ale mnohem větší dar získala pro celou školu a to příspěvek 200 tisíc korun na učebnu chemie.”</w:t>
      </w:r>
    </w:p>
    <w:p>
      <w:pPr/>
      <w:r>
        <w:rPr/>
        <w:t xml:space="preserve">Výhra Anežku hodně potěšila, zvláště peníze pro školu. </w:t>
      </w:r>
    </w:p>
    <w:p>
      <w:pPr/>
      <w:r>
        <w:rPr/>
        <w:t xml:space="preserve">Anežka Laryšová, vítězka soutěže: “Mě osobně to hodně těší, ale já tu učebnu asi nezažiju, protože po pátém ročníku půjdu na gympl.”</w:t>
      </w:r>
    </w:p>
    <w:p>
      <w:pPr/>
      <w:r>
        <w:rPr/>
        <w:t xml:space="preserve">Za získané peníze nechá škola vylepšit učebnu chemie.</w:t>
      </w:r>
    </w:p>
    <w:p>
      <w:pPr/>
      <w:r>
        <w:rPr/>
        <w:t xml:space="preserve">Marta Sedláčková, třídní učitelka: “Ve školství to je o tom, že my čekáme na každou korunku, odporu, proto píšeme projekty a je to hlavně pro děti, které se budou zdokonalovat, o to víc nás to potěšilo.”</w:t>
      </w:r>
    </w:p>
    <w:p>
      <w:pPr/>
      <w:r>
        <w:rPr/>
        <w:t xml:space="preserve">Soutěž Vím proč probíhala letos už potřetí a zapojili se do ní studenti a žáci škol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65/skolacka-z-karvine-vyhrala-penize-pr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2026-07-13T05:06:42+02:00</dcterms:created>
  <dcterms:modified xsi:type="dcterms:W3CDTF">2026-07-13T05:06:42+02:00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