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chytit zloděje z ostravských hotelů</w:t>
      </w:r>
    </w:p>
    <w:p>
      <w:pPr/>
      <w:r>
        <w:rPr/>
        <w:t xml:space="preserve">V Ostravě pravděpodobně začal pracovat zloděj, který se specializuje na hotelové pokoje. Poprvé se o něm policisté dozvěděli 13. dubna, kdy vykradl v Ostravě-Mariánských Horách čtyři hotelové pokoje. Krádež se stala mezi půl osmou a asi desátou hodinou večer.</w:t>
      </w:r>
    </w:p>
    <w:p>
      <w:pPr/>
      <w:r>
        <w:rPr/>
        <w:t xml:space="preserve">Petr Směták, mluvčí PČR Ostrava: “Neznámý pachatel odcizil osobní věci hostů a způsobil škodu na zařízení hotelu.”</w:t>
      </w:r>
    </w:p>
    <w:p>
      <w:pPr/>
      <w:r>
        <w:rPr/>
        <w:t xml:space="preserve">Druhý případ se stal o dva měsíce později. Tentokrát zloděj udeřil mezi 7 a 8 hodinou večer. Opět překonal několik hotelových dveří a vykradl pokoje. V některých případech dveře vypáčil, ale v některých dveře zůstaly nepoškozené.</w:t>
      </w:r>
    </w:p>
    <w:p>
      <w:pPr/>
      <w:r>
        <w:rPr/>
        <w:t xml:space="preserve">Petr Směták, mluvčí PČR Ostrava: “Odcizil osobní věci, dokumenty, elektroniku notebook a další věci. Celková škoda přesahuje částku 250 tisíc korun.”</w:t>
      </w:r>
    </w:p>
    <w:p>
      <w:pPr/>
      <w:r>
        <w:rPr/>
        <w:t xml:space="preserve">V průběhu prověřování těchto událostí zajistila policie tyto obrazové záznamy muže, který je z krádeží podezřelý. Pokud muže poznáváte a nebo můžete sdělit jakékoliv informace k oběma činům, volejte linku 158. Pachateli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576/pomozte-chytit-zlodeje-z-ostravskych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