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16.6.2016, 18:23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Studenti z Mar. Hor připravili Dny zdraví pro děti z mateřinek</w:t>
      </w:r>
    </w:p>
    <w:p>
      <w:pPr/>
      <w:r>
        <w:rPr/>
        <w:t xml:space="preserve">"Myslíme si, že osvěta v této oblasti je velmi důležitá, je to i velmi mediálně propagováno. Využili jsme tedy té možnosti a také podpory obvodního úřadu a naplánovali jsme tuto společnou akci," vysvětluje ředitelka školy Eva Kazdová.</w:t>
      </w:r>
    </w:p>
    <w:p>
      <w:pPr/>
      <w:r>
        <w:rPr/>
        <w:t xml:space="preserve">"V dnešní době, kdy zdravotní styl je důležitý, tak poskytnout ty informace zábavnou formou nám přijde velmi zajímavé. Je vidět, že se jim to povedlo, organizátoři udělali kus práce a vymysleli to do posledního detailu," pochvaluje si 1. místostarosta Ostravy-Mar. Hor a Hulvák Patrik Hujdus (NEZ.).</w:t>
      </w:r>
    </w:p>
    <w:p>
      <w:pPr/>
      <w:r>
        <w:rPr/>
        <w:t xml:space="preserve">Na malé předškoláky čekalo několik stanovišť, na kterých nejvíce zapojili své chuťové buňky. </w:t>
      </w:r>
    </w:p>
    <w:p>
      <w:pPr/>
      <w:r>
        <w:rPr/>
        <w:t xml:space="preserve">"Nabízíme cereální tyčinky, přesnídávky nebo cereální srdíčka. Popřípadě si mohou vybrat müsli. To vše jim zabalíme s sebou domů," vysvětluje Monika Tešnarová, studentka obchodní akademie.</w:t>
      </w:r>
    </w:p>
    <w:p>
      <w:pPr/>
      <w:r>
        <w:rPr/>
        <w:t xml:space="preserve">Studenti všechny tyto dobroty pro nejmenší děti sami nachystali. Dětem nejvíc chutnaly přesnídávky, někdy ale musely uhodnout, co vlastně mají na jazyku. Děti si z tohoto zábavného a taky zdravého dne odnesli i spoustu cen. Na Dny zdraví určitě dlouho nezapomenou.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arianske-hory/11000004579/studenti-z-mar-hor-pripravili-dny-zdravi-pro-deti-z-materine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2026-06-22T18:03:35+02:00</dcterms:created>
  <dcterms:modified xsi:type="dcterms:W3CDTF">2026-06-22T18:03:35+02:00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