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Absolventský večírek OPF Karviná</w:t>
      </w:r>
    </w:p>
    <w:p>
      <w:pPr/>
      <w:r>
        <w:rPr/>
        <w:t xml:space="preserve">Vedení Obchodně podnikatelské fakulty uspořádalo pro právě končící studenty bakalářského a navazujícího inženýrského studia absolventský večírek, aby s nimi oslavilo jejich úspěchy.</w:t>
      </w:r>
    </w:p>
    <w:p>
      <w:pPr/>
      <w:r>
        <w:rPr/>
        <w:t xml:space="preserve">Daniel Stavárek, děkan OPF: “My věříme v to, že fakulta by měla se svými studenty a absolventy mít velmi těsný vztah a věřím, že tyto neformální nebo poloformální akce, jako je dnešní absolventský večírek, přispějí k tomu, že se mezi pedagogy, studenty a potažmo celou fakultou vybuduje ten vztah, který bude trvat dlouhá léta.”</w:t>
      </w:r>
    </w:p>
    <w:p>
      <w:pPr/>
      <w:r>
        <w:rPr/>
        <w:t xml:space="preserve">Ty nejlepší osobnosti fakulty se také dočkaly ocenění a to za nejlepší diplomové a bakalářské práce a za nejlepší studijní průměr v podobě mimořádného stipendia.</w:t>
      </w:r>
    </w:p>
    <w:p>
      <w:pPr/>
      <w:r>
        <w:rPr/>
        <w:t xml:space="preserve">Petra Tůmová, absolventka: “Jsem ráda, že mě ocenil pan děkan za nejlepší diplomovou práci, ale bez kvalitního vedení bych to nezvládla.”</w:t>
      </w:r>
    </w:p>
    <w:p>
      <w:pPr/>
      <w:r>
        <w:rPr/>
        <w:t xml:space="preserve">Říká Petra Tůmová, která se v diplomové práci věnovala regulaci bank. Jednou ze studentek s nejlepším studijním průměrem byla vyhlášena Tereza Kajfoszová. </w:t>
      </w:r>
    </w:p>
    <w:p>
      <w:pPr/>
      <w:r>
        <w:rPr/>
        <w:t xml:space="preserve">Tereza Kajfoszová, absolventka: “Určitě jsem se neučila od rána do večera a bylo to spíš tak, že jsem se snažila pochopit souvislosti, naučit se je nazpaměť.”</w:t>
      </w:r>
    </w:p>
    <w:p>
      <w:pPr/>
      <w:r>
        <w:rPr/>
        <w:t xml:space="preserve">Pro studenty byl připraven i doprovodný kulturní program. Koncem června a začátkem července je ještě čekají promoce.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03/absolventsky-vecirek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2026-07-13T09:07:12+02:00</dcterms:created>
  <dcterms:modified xsi:type="dcterms:W3CDTF">2026-07-13T09:07:12+02:00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