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21.6.2016,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21. 6.  2016</w:t>
      </w:r>
    </w:p>
    <w:p>
      <w:pPr/>
      <w:r>
        <w:rPr/>
        <w:t xml:space="preserve">Hneddva nálezy munice museli řešit orlovští policisté. V sobotudopoledne totiž zavolal policistům muž, který v Petřvaldu nalezlpři hledání kovů detektorem pancéřovou pěst. Přivolanýpyrotechnik určil, že se jedná o hlavici pancéřové pěsti zdruhé světové války a odvezl ji k bezpečné likvidaci.Následující den v neděli večer našel kolemjdoucí na ulici F.Palackého v Orlové ležet granát. Policisté nemuseli okolíevakuovat, nejednalo se totiž o obydlenou oblast. Přivolanýpyrotechnik konstatoval, že se jedná o funkční ruční obrannýgranát F1 a bylo nutné ho zajistit a následně odvézt klikvidaci.</w:t>
      </w:r>
    </w:p>
    <w:p>
      <w:pPr/>
      <w:r>
        <w:rPr/>
        <w:t xml:space="preserve">Vestředu 15. června se na orlovském gymnáziu odehrálo závěrečné4. kolo basketbalové Snakes Ligy. Rozhodovalo se o vítězích akonečném pořadí v obou kategoriích. Po čtyřech odehranýchturnajích se v rámci prvních a druhých tříd umístil na prvnímmístě tabulky tým základní školy Školní, hned v závěsuskončila parta ze školy Karla Dvořáčka a na třetím místě seumístil tým Základní školy ke Studánce. V kategorii třetích ačtvrtých tříd se pořadí proměnilo. Na prvním místě seumístili hráči ze základní školy Ke Studánce, druhé místopatří týmu ze základní školy U Kapličky a třetí se umístilimladí hráči ze Základní školy Karla Dvořáčka. Všem kvýsledkům gratulujeme.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630/aktualne-z-orlove-21-6-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2026-06-26T12:14:42+02:00</dcterms:created>
  <dcterms:modified xsi:type="dcterms:W3CDTF">2026-06-26T12:14:42+02:00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