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​Zájemci si prohlédli opravenou školu</w:t>
      </w:r>
    </w:p>
    <w:p>
      <w:pPr/>
      <w:r>
        <w:rPr/>
        <w:t xml:space="preserve">Starábudova školy v Ludgeřovicích po letech září novotou. Běhempouhých 9 měsíců se podařilo budovu z r. 1884, která užléta chátrala, opravit a vrátit do ní opět školní život.Žáčkům se sice otevře až 1. září, ovšem už nyní si mohlipřijít všichni zájemci novou školu prohlédnout.</w:t>
      </w:r>
    </w:p>
    <w:p>
      <w:pPr/>
      <w:r>
        <w:rPr>
          <w:u w:val="single"/>
        </w:rPr>
        <w:t xml:space="preserve">AlenaJanošová, místostarostka Ludgeřovic:</w:t>
      </w:r>
    </w:p>
    <w:p>
      <w:pPr/>
      <w:r>
        <w:rPr/>
        <w:t xml:space="preserve">Tatoúžasná a krásná budova byla dána do pořádku jak to jenom šlood sklepů, izolací, půdy, střechy.</w:t>
      </w:r>
    </w:p>
    <w:p>
      <w:pPr/>
      <w:r>
        <w:rPr/>
        <w:t xml:space="preserve">Rekonstrukcenakonec byla rozsáhlejší,než se předpokládalo. Během stavbytotiž dělníci zjistili špatnou izolaci ve sklepě nebonevyhovující stav střešních krokví. Opravy stály nakonec 15milionů korun. Většinu peněz se podařilo obci získat z dotacíz ministerstva školství.</w:t>
      </w:r>
    </w:p>
    <w:p>
      <w:pPr/>
      <w:r>
        <w:rPr/>
        <w:t xml:space="preserve">V opravenébudově bude jedno oddělenímateřské školy pro 24 dětí a pak tři ročníky základníškoly. Děti tak budou z předškolního vzdělávání plynněpřecházet do první třídy. Už nyní se plánuje nový školnírok.</w:t>
      </w:r>
    </w:p>
    <w:p>
      <w:pPr/>
      <w:r>
        <w:rPr/>
        <w:t xml:space="preserve">„Celýsrpen budu dávat dohromady pomůcky, budeme dokupovat vybavení,dávat dohromady papíry a organizační věci,“ těší se učitelka MŠ Martina Chobotová.</w:t>
      </w:r>
    </w:p>
    <w:p>
      <w:pPr/>
      <w:r>
        <w:rPr/>
        <w:t xml:space="preserve">Zatímcouvnitř zbývá doladit jen pár detailů, v okolí školy ještě pracují dělníci.</w:t>
      </w:r>
    </w:p>
    <w:p>
      <w:pPr/>
      <w:r>
        <w:rPr/>
        <w:t xml:space="preserve">„Zahradase musí ještě dokončit. Chybí tam lanový park, hřištěs umělou trávou, Chybí ještě malé trampolíny a průlezky," doplňuje ředitel ZŠ Ludgeřovice Karel Moric.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640/zajemci-si-prohledli-opraven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2026-05-09T10:11:01+02:00</dcterms:created>
  <dcterms:modified xsi:type="dcterms:W3CDTF">2026-05-09T10:11:01+02:00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