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Maturanti gymnázia slavnostně ukončili studium</w:t>
      </w:r>
    </w:p>
    <w:p>
      <w:pPr/>
      <w:r>
        <w:rPr/>
        <w:t xml:space="preserve">Gymnázium Karviná slavnostně uzavřelo letošní maturitní zkoušky v sále OPF a to před zraky pegagogů, rodičů a dalších příbuzných. Ze 109 studentů  jich prospělo 107, 56 s vyznamenáním. </w:t>
      </w:r>
    </w:p>
    <w:p>
      <w:pPr/>
      <w:r>
        <w:rPr/>
        <w:t xml:space="preserve">Bohumil Vévoda, ředitel Gymnázia Karviná: “Je to rozloučení s úspěšnými studenty, kteří reprezentovali nejen školu, ale i město Karviná, MSK a ČR na celé řadě akcí v oblasti vzdělávání, sportu, kultury a dalších.”</w:t>
      </w:r>
    </w:p>
    <w:p>
      <w:pPr/>
      <w:r>
        <w:rPr/>
        <w:t xml:space="preserve">Za úspěchy stojí podle ředitele školy především sami studenti, jejich píle a ctižádostivost a také kus dobře odvedené práce jejich pedagogů. Mimořádných a výjimečných studentů má škola mnoho. Pět studentů bylo dokonce přijato na prestižní univerzitu ve Velké Británii. Jedním z nich, kterého tam čeká čtyřleté studium je Zdeněk Wilczek.</w:t>
      </w:r>
    </w:p>
    <w:p>
      <w:pPr/>
      <w:r>
        <w:rPr/>
        <w:t xml:space="preserve">Zdeněk Wilczek, maturant: “Rozhodně budu na gymnázium vzpomínat kladně a těším se na další postup, který mi toto gymnázium dovolilo v životě.”</w:t>
      </w:r>
    </w:p>
    <w:p>
      <w:pPr/>
      <w:r>
        <w:rPr/>
        <w:t xml:space="preserve">Tereza Macošková, maturantka: “Pro mě bylo gymnázium skvělý start do život a budu na něj vzpomínat jen v dobrém, poznala jsem tady skvělé přátele i skvělé životní vzory, kterými pro mě byli učitelé a měla jsem se tam opravdu dobře.”</w:t>
      </w:r>
    </w:p>
    <w:p>
      <w:pPr/>
      <w:r>
        <w:rPr/>
        <w:t xml:space="preserve">Slavnostní akt byl doplněn i klipem školy, ve kterém dominuje srdce vytvoření samotnými studenty. Tímto symbolem vyjadřovali svůj vztah ke škole a všemu, co jim nabídla.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662/maturanti-gymnazia-slavnostne-ukoncili-st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2026-07-13T09:07:24+02:00</dcterms:created>
  <dcterms:modified xsi:type="dcterms:W3CDTF">2026-07-13T09:07:24+02:00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