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27.6.2016,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Vyhlídka na Svinci “ANO” nebo “NE” </w:t>
      </w:r>
    </w:p>
    <w:p>
      <w:pPr/>
      <w:r>
        <w:rPr/>
        <w:t xml:space="preserve">Vyhlídky a rozhledny vyrůstají na českých kopcích pomalu jako “houby po dešti”. Jedna z nich by měla stát také na kopec Svinec v místní části Nového Jičína - Kojetíně.</w:t>
      </w:r>
    </w:p>
    <w:p>
      <w:pPr/>
      <w:r>
        <w:rPr/>
        <w:t xml:space="preserve">Lubomír Zrník, předseda osadního výboru v Kojetíně </w:t>
      </w:r>
    </w:p>
    <w:p>
      <w:pPr/>
      <w:r>
        <w:rPr/>
        <w:t xml:space="preserve">”Ten návrh té rozhledny vyšel v roce 2008 z osadního výboru, tehdy se připravoval nový územní plán,”  </w:t>
      </w:r>
    </w:p>
    <w:p>
      <w:pPr/>
      <w:r>
        <w:rPr/>
        <w:t xml:space="preserve">Znovu se k otázce vyhlídky vrátil osadní výbor v roce 2013, a řekl hlasováním stavbě ANO.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“Tak jsme na tento investiční projekt kývli, zahrnuli jsme ho do strategického plánu rozvoje města na léta 2014 až 2020. Máme tedy vyčleněny dva miliony na projektovou dokumentaci i stavbu této vyhlídky,” </w:t>
      </w:r>
    </w:p>
    <w:p>
      <w:pPr/>
      <w:r>
        <w:rPr/>
        <w:t xml:space="preserve">Jenomže v okamžiku, kdy se na veřejnost dostaly vizualizace vyhlídky, zvedly se v Kojetíně hlasy proti její stavbě. Osadní výbor proto uspořádal pro své občany anketu, ve které lidé  z 90 procent dali vyhlídce NE. </w:t>
      </w:r>
    </w:p>
    <w:p>
      <w:pPr/>
      <w:r>
        <w:rPr/>
        <w:t xml:space="preserve">Lubomír Zrník, předseda osadního výboru v Kojetíně </w:t>
      </w:r>
    </w:p>
    <w:p>
      <w:pPr/>
      <w:r>
        <w:rPr/>
        <w:t xml:space="preserve">“Že ta vyhlídka může zasáhnout významně do krajiny, a že to nemusí být pozitivní stavba pro tu krajinu,” </w:t>
      </w:r>
    </w:p>
    <w:p>
      <w:pPr/>
      <w:r>
        <w:rPr/>
        <w:t xml:space="preserve">Na téma vyhlídky tak v minulém týdnu uspořádalo město veřejnou diskuzi, na které prezentovali svou vizualizaci i její autoři. </w:t>
      </w:r>
    </w:p>
    <w:p>
      <w:pPr/>
      <w:r>
        <w:rPr/>
        <w:t xml:space="preserve">Ondřej Kafka, autor návrhu vyhlídky</w:t>
      </w:r>
    </w:p>
    <w:p>
      <w:pPr/>
      <w:r>
        <w:rPr/>
        <w:t xml:space="preserve">Vyhlídka by tedy měla mít podobu dřevěné plošiny s konstrukcí z nerezové oceli a masivním základem z umělého kamene. </w:t>
      </w:r>
    </w:p>
    <w:p>
      <w:pPr/>
      <w:r>
        <w:rPr/>
        <w:t xml:space="preserve">Ondřej Kafka, autor návrhu vyhlídky</w:t>
      </w:r>
    </w:p>
    <w:p>
      <w:pPr/>
      <w:r>
        <w:rPr/>
        <w:t xml:space="preserve">“Nahoře vyhlídka jako na dlani, myšleno, jako že nahoře vznikne čistá otevřená platforma, kde nebrání nic výhledu,”  </w:t>
      </w:r>
    </w:p>
    <w:p>
      <w:pPr/>
      <w:r>
        <w:rPr/>
        <w:t xml:space="preserve">Kromě pochybností o narušení krajiny vyslovili Kojetínští také obavy ze zvýšeného počtu turistů, který tu zkomplikuje parkování.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”Tam jsme jim garantovali, že budeme řešit odstavné parkoviště,” </w:t>
      </w:r>
    </w:p>
    <w:p>
      <w:pPr/>
      <w:r>
        <w:rPr/>
        <w:t xml:space="preserve">Zda bude projekt pokračovat má teď pomoci rozhodnout další anketa, do které se mají tentokrát zapojit obyvatelé celého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694/vyhlidka-na-svinci-ano-nebo-n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2026-11-02T13:33:59+01:00</dcterms:created>
  <dcterms:modified xsi:type="dcterms:W3CDTF">2026-11-02T13:33:59+01:00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