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bronzoví na Slezské Hartě </w:t>
      </w:r>
    </w:p>
    <w:p>
      <w:pPr/>
      <w:r>
        <w:rPr/>
        <w:t xml:space="preserve">Hasiči z Nového Jičína zasahují u požárů, dopravních nehod a prezentují svou práci na různých akcích pro veřejnost.  Kromě toho se ale také umí poprat s vodní hladinou. Na letošním 18. ročníku soutěže na Slezské Hartě uspěli v konkurenci 22 týmů z celé ČR a Polska, když skončili na 3. místě.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“Námětem této soutěže jsou disciplíny ve vodním záchranářství, záchrana osob z vodní hladiny, ze břehů a následné poskytnutí první osoby těmto osobám, a dále potom transport pomocí motorového člunu,” </w:t>
      </w:r>
    </w:p>
    <w:p>
      <w:pPr/>
      <w:r>
        <w:rPr/>
        <w:t xml:space="preserve">Náplní soutěže je 8 záchranářských disciplín, mezi jednotlivými stanovišti se čtyřčlenné týmy přesunují na motorovém člunu.  </w:t>
      </w:r>
    </w:p>
    <w:p>
      <w:pPr/>
      <w:r>
        <w:rPr/>
        <w:t xml:space="preserve">Robert Fojtík, velitel soutěžního družstva ÚO HZS Nový Jičín </w:t>
      </w:r>
    </w:p>
    <w:p>
      <w:pPr/>
      <w:r>
        <w:rPr/>
        <w:t xml:space="preserve">“Nejdříve si k tomu člunu musíme doplavat, v plné záchranářské výstroji, dále následuje záchrana z vody tonoucího, další tou částí je resuscitace zraněného,”</w:t>
      </w:r>
    </w:p>
    <w:p>
      <w:pPr/>
      <w:r>
        <w:rPr/>
        <w:t xml:space="preserve">Aby byl zásah ještě komplikovanější, musí týmy počítat i s výpadky techniky. </w:t>
      </w:r>
    </w:p>
    <w:p>
      <w:pPr/>
      <w:r>
        <w:rPr/>
        <w:t xml:space="preserve">Robert Fojtík, velitel soutěžního ÚO HZS Nový Jičín </w:t>
      </w:r>
    </w:p>
    <w:p>
      <w:pPr/>
      <w:r>
        <w:rPr/>
        <w:t xml:space="preserve">“V průběhu se simuluje porucha motoru, takže musíme dopádlovat do předávacího stanoviště,”  </w:t>
      </w:r>
    </w:p>
    <w:p>
      <w:pPr/>
      <w:r>
        <w:rPr/>
        <w:t xml:space="preserve">V závěrečné fázi museli všichni soutěžící doplavat do cíle se dvěma padesátikilovými barely s vodou, které znázorňovaly zachraňované osoby.</w:t>
      </w:r>
    </w:p>
    <w:p>
      <w:pPr/>
      <w:r>
        <w:rPr/>
        <w:t xml:space="preserve">Robert Fojtík, velitel soutěžního ÚO HZS Nový Jičín </w:t>
      </w:r>
    </w:p>
    <w:p>
      <w:pPr/>
      <w:r>
        <w:rPr/>
        <w:t xml:space="preserve">“Nejtěžší asi jsou ty plavecké disciplíny, protože zbytek vychází z celoroční odborné přípravy,”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“Soutěž je také velice fyzicky náročná, protože soutěžní družstva jsou na trati kolem padesáti minut,” </w:t>
      </w:r>
    </w:p>
    <w:p>
      <w:pPr/>
      <w:r>
        <w:rPr/>
        <w:t xml:space="preserve">Hasiči z Nového Jičína se účastní této soutěže od prvních ročníků a zanechávají za sebou  stabilně dobré výsledky.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”V minulých dvou ročnících jsme obsadili vždy páté místo, ale zaznamenali jsme také úspěch, kdy jsme tu soutěž vyhráli, to bylo v roce 2009,” </w:t>
      </w:r>
    </w:p>
    <w:p>
      <w:pPr/>
      <w:r>
        <w:rPr/>
        <w:t xml:space="preserve">Robert Fojtík, velitel soutěžního ÚO HZS Nový Jičín</w:t>
      </w:r>
    </w:p>
    <w:p>
      <w:pPr/>
      <w:r>
        <w:rPr/>
        <w:t xml:space="preserve">“Třetí místo je po těch letech, kdy jsme skončili pod bednou, velkým úspěchem,” </w:t>
      </w:r>
    </w:p>
    <w:p>
      <w:pPr/>
      <w:r>
        <w:rPr/>
        <w:t xml:space="preserve">Soutěž Slezská Harta vznikla jako reakce na povodně z roku 1997. Po další velké vodě v roce 2002 získala statut neoficiálního mistrovství republiky.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5/novojicinsti-hasici-bronzovi-na-slezske-har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2026-05-01T23:28:54+02:00</dcterms:created>
  <dcterms:modified xsi:type="dcterms:W3CDTF">2026-05-01T23:28:54+02:00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