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27.6.2016, 18:35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Závod in-line 24 kolem Olešné byl zase extrémní</w:t>
      </w:r>
    </w:p>
    <w:p>
      <w:pPr/>
      <w:r>
        <w:rPr/>
        <w:t xml:space="preserve">Jízdou králů začal další ročník extrémního in-line závodu 24 hodin kolem Olešné. Jako každý rok se do hlavní soutěže přihlásily stovky nadšených bruslařů z celé naší republiky.</w:t>
      </w:r>
    </w:p>
    <w:p>
      <w:pPr/>
      <w:r>
        <w:rPr/>
        <w:t xml:space="preserve">Anketa, závodníci: 1. “Jsem natěšený. Už to ve mně vře. Je to tu super.” 2. “Jedu to už počtvrté, takže vím, do čeho jdu. Bude to dřina. 24 hodin jet v tomhle počasí bude opravdu pekelné.” 3. “Na závod jsem se připravoval opravdu sveřepě. Byl jsem bruslit asi dvakrát. To je všecko.”</w:t>
      </w:r>
    </w:p>
    <w:p>
      <w:pPr/>
      <w:r>
        <w:rPr/>
        <w:t xml:space="preserve">Extrémní in-line závod odstartoval náměstek primátora Karel Deutscher.</w:t>
      </w:r>
    </w:p>
    <w:p>
      <w:pPr/>
      <w:r>
        <w:rPr/>
        <w:t xml:space="preserve">Karel Deutscher (ČSSD), náměstek primátora města Frýdku-Místku: “V době, kdy město stavělo cyklostezku kolem Olešné, tak si ani neuvědomovalo, jaké možnosti bude skýtat. Máme radost, že je tady takováhle akce. Říkáme, že je to skoro mistrovství republiky, protože žádný takový jiný extrémní závod 24 hodin neexistuje. Myslím si, že díky takovým závodům Frýdek-Místek vchází do obecného povědomí.”</w:t>
      </w:r>
    </w:p>
    <w:p>
      <w:pPr/>
      <w:r>
        <w:rPr/>
        <w:t xml:space="preserve">Na závodníky čekal čtyři a půl kilometrový okruh a in-linisté jej překonávali ve dvou kategoriích.</w:t>
      </w:r>
    </w:p>
    <w:p>
      <w:pPr/>
      <w:r>
        <w:rPr/>
        <w:t xml:space="preserve">Libor Uher, organizátor závodu: “Máme kategorie hobby a sport. V obou kategoriích máme dvojice a čtveřice. Je tady zhruba kolem 500 závodníků. Princip závodu je naprosto jednoduchý. Limit máme všichni stejný. Všichni závodí 24 hodin. Rozdíly budou v počtu ujetých kol. Tým, který nasbírá nejvíce okruhu, vyhrává.”</w:t>
      </w:r>
    </w:p>
    <w:p>
      <w:pPr/>
      <w:r>
        <w:rPr/>
        <w:t xml:space="preserve">Stejně jako v jiných letech i letos byl závod opravdu extrémní. Během dne se závodníci  museli potýkat s vysokými teplotami, které dosahovaly až ke 40 stupňům. Vpodvečer naopak pořadatelé bojovali se silným větrem. Druhý den dopoledne závod předčasně ukončila bouřka. Přesto všechno se závod vydařil. Vzdalo ho jen pět týmů ze sto třiceti pěti. Závodníci najeli celkem 12 207 okruhů, tedy 54 931,5 km. Mistry ČR v in-line maratonu dvojic se stali Martin Labuz a Rostislav Švrček, kteří najeli­ 133 okruhů. Mistrovství ČR v in-line maratonu čtveřic vybojovali Vojtěch Pospíšilík, Jiří Engl, Vladimír Hladík a Lukáš Trnavský, a to se 139 okruhy. Nejrychlejším hobby týmem se stala dvojice Petr Pitron a Ivo Mutl se 116 okruhy a čtveřice Ondřej Horváth, Martin Svoboda, Radim Vančo-Minařík a Marek Heczko se 131 okruhy.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4741/zavod-inline-24-kolem-olesne-byl-zase-extrem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2026-05-03T20:53:46+02:00</dcterms:created>
  <dcterms:modified xsi:type="dcterms:W3CDTF">2026-05-03T20:53:46+02:00</dcterms:modified>
</cp:coreProperties>
</file>

<file path=docProps/custom.xml><?xml version="1.0" encoding="utf-8"?>
<Properties xmlns="http://schemas.openxmlformats.org/officeDocument/2006/custom-properties" xmlns:vt="http://schemas.openxmlformats.org/officeDocument/2006/docPropsVTypes"/>
</file>