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Frenštátští hasiči převzali opravenou stanici</w:t>
      </w:r>
    </w:p>
    <w:p>
      <w:pPr/>
      <w:r>
        <w:rPr/>
        <w:t xml:space="preserve">Frenštátská jednotka patří sice mezi dobrovolné hasiče, nicméně devět jejich členů je zaměstnancem města a drží v této budově nepřetržitou 24 hodinovou směnu. </w:t>
      </w:r>
    </w:p>
    <w:p>
      <w:pPr/>
      <w:r>
        <w:rPr/>
        <w:t xml:space="preserve">“Stářím už dosluhovala, potřebovala zmodernizovat jak sociální zázemí, tak garážová stání pro novou techniku,” uvedl Zbyněk Vágner, velitel hasičské zbrojnice SDH Frenštát p.R.</w:t>
      </w:r>
    </w:p>
    <w:p>
      <w:pPr/>
      <w:r>
        <w:rPr/>
        <w:t xml:space="preserve">Rekonstrukce přišla na 8 milionů korun, z toho 3,5 miliony přispěl Moravskoslezský kraj, který si zdejší jednotky cení také za zásah při výbuchu domu, ke kterému došlo ve Frenštátě před třemi lety. </w:t>
      </w:r>
    </w:p>
    <w:p>
      <w:pPr/>
      <w:r>
        <w:rPr/>
        <w:t xml:space="preserve">“Tehdy jsme slíbili, že tento sbor vybavíme jednak tedy výškovou technikou a jednak tedy přispějeme také na hasičskou zbrojnici, to dnešním dnem plníme,” podotkl Josef Babka (KSČM), první náměstek hejtmana MS kraje.  </w:t>
      </w:r>
    </w:p>
    <w:p>
      <w:pPr/>
      <w:r>
        <w:rPr/>
        <w:t xml:space="preserve">Význam jednotky ocenil také krajský ředitel HZS, podle kterého je důležitá zejména svou polohou. </w:t>
      </w:r>
    </w:p>
    <w:p>
      <w:pPr/>
      <w:r>
        <w:rPr/>
        <w:t xml:space="preserve">“Jak z Nového Jičína, tak z dalších stanic ty naše dojezdové časy jsou přece jenom delší, zvlášť v zimním období, a bylo by problematické pro občany, kdyby ta pomoc přicházela pozdě. Porot se jim snažíme pomoci, ať už ze státu nebo z krajských dotací,”  vysvětlil Zdeněk Nytra, ředitel HZS MS kraje.   </w:t>
      </w:r>
    </w:p>
    <w:p>
      <w:pPr/>
      <w:r>
        <w:rPr/>
        <w:t xml:space="preserve">Tato jednotka vznikla v roce 1992. Ročně vyjíždí až ke dvěma stovkám zásahů. Naposledy přímo ráno v den slavnostního předání rekonstruované zbrojnice, kdy hasiči vyjížděli k požáru v panelovém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47/frenstatsti-hasici-prevzali-opraven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2026-06-24T15:47:23+02:00</dcterms:created>
  <dcterms:modified xsi:type="dcterms:W3CDTF">2026-06-24T15:47:23+02:00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