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Vozíčkáři chtějí úpravu nádraží v Havířově</w:t>
      </w:r>
    </w:p>
    <w:p>
      <w:pPr/>
      <w:r>
        <w:rPr/>
        <w:t xml:space="preserve">Tohle je paní Jana. I ona ráda cestuje. Každou cestu si ale musí dobře naplánovat, protože nádraží v Havířově k vozíčkářům moc vstřícné není. Nejdříve musí tito lidé den dopředu poslat žádost o přepravu. </w:t>
      </w:r>
    </w:p>
    <w:p>
      <w:pPr/>
      <w:r>
        <w:rPr/>
        <w:t xml:space="preserve">Jana Kawuloková, předsedkyně spolku Apropo: “Abych se dostala na nástupiště, musím použít služební výtah. Tam nemá člověk přístup sám a musí tam být přítomen zaměstnanec. Pracovní doba jim končí o půl osmé večer”.</w:t>
      </w:r>
    </w:p>
    <w:p>
      <w:pPr/>
      <w:r>
        <w:rPr/>
        <w:t xml:space="preserve">To znamená, že cestující na vozíku, který přijede později, se nemá jak dostat z nástupiště do haly. Paní Jana dnes nemá žádost na přepravu, tudíž její cesta dnes končí tady.</w:t>
      </w:r>
    </w:p>
    <w:p>
      <w:pPr/>
      <w:r>
        <w:rPr/>
        <w:t xml:space="preserve">Spolek pro osoby s tělesným hendikepem Apropo se obrátil s problémem na magistrát.</w:t>
      </w:r>
    </w:p>
    <w:p>
      <w:pPr/>
      <w:r>
        <w:rPr/>
        <w:t xml:space="preserve">Hana Kočvarová, místopředsedkyně spolku Apropo: “Neopravuje se nádražní budova, ale bude se dělat přednádražní prostor a má to dělat město. Chceme se zeptat, zda by nebylo v jejich možnostech tady udělat nějaký jiný přístup pro vozíčkáře ke kolejišti”. </w:t>
      </w:r>
    </w:p>
    <w:p>
      <w:pPr/>
      <w:r>
        <w:rPr/>
        <w:t xml:space="preserve">Eduard Heczko (KSČM), náměstek primátora: “Je to velice složité, je tam celá řada sítí, které my nemůžeme narušit a proto se zatím nenašlo řešení. My jsme ale učinili ještě jeden krok, že jsme oslovili dnešního majitele SŽDC a chystáme se je oslovit, aby se situace řešila ne náhradním řešením, ale stabilním v rámci budovy”. </w:t>
      </w:r>
    </w:p>
    <w:p>
      <w:pPr/>
      <w:r>
        <w:rPr/>
        <w:t xml:space="preserve">Zda se podaří situaci vyřešit budeme pro vás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946/vozickari-chteji-upravu-nadraz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2026-05-21T14:23:14+02:00</dcterms:created>
  <dcterms:modified xsi:type="dcterms:W3CDTF">2026-05-21T14:23:14+02:00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