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mapují cestu esperantistů do Číny </w:t>
      </w:r>
    </w:p>
    <w:p>
      <w:pPr/>
      <w:r>
        <w:rPr/>
        <w:t xml:space="preserve">“Vítejte na výstavě Čaj a láska.” To jsou slova, která v esperantu pronesli autoři fotografií z Nového Jičína. Pořídili je na své desetidenní cestě po filmovém festivalu v Číně. Exotický pobyt získali jako vítězové celosvětové soutěže krátkých filmů v esperantu.</w:t>
      </w:r>
    </w:p>
    <w:p>
      <w:pPr/>
      <w:r>
        <w:rPr/>
        <w:t xml:space="preserve">“Mezinárodní čínské rádio v Pekingu, kde se esperanto vysílá od roku 1960, vyhlásilo tuto soutěž. My jsme tu příležitost využili, štěstí nám přálo a vyhráli jsme,” uvedl Rostislav Čubok, autor fotografií.</w:t>
      </w:r>
    </w:p>
    <w:p>
      <w:pPr/>
      <w:r>
        <w:rPr/>
        <w:t xml:space="preserve">“Tady je padesát šest dokumentárních fotografií z naší cesty v Číně. Našli jsme tam díky esperantu mnoho přátel, kteří nám rozuměli,” doplnil Pavol Kaščák, autor fotografií. </w:t>
      </w:r>
    </w:p>
    <w:p>
      <w:pPr/>
      <w:r>
        <w:rPr/>
        <w:t xml:space="preserve">Vernisáže výstavy se zúčastnila také 16ti členná skupina z Pekingu a univerzity v Hangzhou, kde se filmový festival konal. Tvořili ji například novináři a studenti. Ti v Návštěvnickém centru předvedli slavnostní ceremonii přípravy čaje. </w:t>
      </w:r>
    </w:p>
    <w:p>
      <w:pPr>
        <w:numPr>
          <w:ilvl w:val="0"/>
          <w:numId w:val="2"/>
        </w:numPr>
      </w:pPr>
      <w:r>
        <w:rPr/>
        <w:t xml:space="preserve">LIVE z přípravy čaje</w:t>
      </w:r>
    </w:p>
    <w:p>
      <w:pPr/>
      <w:r>
        <w:rPr/>
        <w:t xml:space="preserve">Mezi hosty z Číny byla také ředitelka univerzity v Hangzhou, která je významnou básnířkou píšící o tradici čaje a mimo jiné je také patronkou mezinárodní soutěže filmů v eseprantu. </w:t>
      </w:r>
    </w:p>
    <w:p>
      <w:pPr/>
      <w:r>
        <w:rPr/>
        <w:t xml:space="preserve">“Na českém snímku mě zaujalo několik věcí. Účinkovalo tam mnoho dětí, bylo to moc dojemné a dovedu si představit, jak obtížné to bylo na přípravu. A tento film také přesně vystihl ve stanoveném čase zadané téma Čaj a láska,” vysvětlila Wang Xufeng, ředitelka Zhejiang University v Hangzhou (Čína).</w:t>
      </w:r>
    </w:p>
    <w:p>
      <w:pPr/>
      <w:r>
        <w:rPr/>
        <w:t xml:space="preserve">Snímek Pavola Kaščáka a Rostislava Čuboka s názvem Rememoro - česky tedy Vzpomínka - vznikl v prostředí bartošovického zámku. Hlavními herci byly děti tamní základní školy.</w:t>
      </w:r>
    </w:p>
    <w:p>
      <w:pPr>
        <w:numPr>
          <w:ilvl w:val="0"/>
          <w:numId w:val="3"/>
        </w:numPr>
      </w:pPr>
      <w:r>
        <w:rPr/>
        <w:t xml:space="preserve">live z filmu </w:t>
      </w:r>
    </w:p>
    <w:p>
      <w:pPr/>
      <w:r>
        <w:rPr/>
        <w:t xml:space="preserve">Čínská delegace teď navštívila Českou republiku a tedy i Nový Jičín v rámci cesty na Slovensko, kde se v Nitře účastnila Světového kongresu esperanta. </w:t>
      </w:r>
    </w:p>
    <w:p>
      <w:pPr/>
      <w:r>
        <w:rPr/>
        <w:t xml:space="preserve">“Moc se nám tu líbí, navštívili jsem Prahu, Zámek Kunín a teď Nový Jičín. Lidé jsou tu milí a pohodoví. Když porovnám, jaký neklid je v okolním světě, tak si tu připadám jako v ráji,” vyjádřila se Wang Xufeng, ředitelka Zhejiang University v Hangzhou (Čína).</w:t>
      </w:r>
    </w:p>
    <w:p>
      <w:pPr/>
      <w:r>
        <w:rPr/>
        <w:t xml:space="preserve">Patronka filmové soutěže v esperantu také vyzvala české autory, profesionály i amatéry, k účasti na 2. ročníku přehlídky. Vítěz opět získá cestu do Číny.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1A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E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1/fotografie-mapuji-cestu-esperantistu-do-ci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2026-07-24T12:13:05+02:00</dcterms:created>
  <dcterms:modified xsi:type="dcterms:W3CDTF">2026-07-24T12:13:05+02:00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