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28.7.2016,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navštívili studenti ze zahraničí</w:t>
      </w:r>
    </w:p>
    <w:p>
      <w:pPr/>
      <w:r>
        <w:rPr/>
        <w:t xml:space="preserve">Mezinárodní výměnný pobyt mládeže tzv. Eurocamp se v České republice uskutečnil už po čtrnácté a jako obvykle bylo jednou z jeho zastávek i město Frýdek-Místek. </w:t>
      </w:r>
    </w:p>
    <w:p>
      <w:pPr/>
      <w:r>
        <w:rPr/>
        <w:t xml:space="preserve">Pavel Machala (ČSSD), náměstek primátora města Frýdku-Místku: “Je to projekt, který ve Frýdku-Místku probíhá už několik let. Tito mladí lidé mají nejenom možnost zplešit se v angličtině, ale také poznat Frýdek-Místek a jeho okolí. Do budoucna sem pak třeba zavítají se svými rodinami a budou o Frýdku-Místku mluvit i ve svých zemích, což je určitě pozitivní reklama pro naše město.”</w:t>
      </w:r>
    </w:p>
    <w:p>
      <w:pPr/>
      <w:r>
        <w:rPr/>
        <w:t xml:space="preserve">Letošního Eurocampu se zúčastnili studenti ze sedmi států Evropy, a to z Belgie, Německa, Itálie, Španělska, Ruska, Polska a České republiky.</w:t>
      </w:r>
    </w:p>
    <w:p>
      <w:pPr/>
      <w:r>
        <w:rPr/>
        <w:t xml:space="preserve">Anketa, účastníci Eurocampu: 1. “Očekávám, že si zlepším angličtinu, potkám nové lidi a že bude zábava. Budeme hrát různé hry, seznamovat se a poznávat jiné kultury.” 2. “Přijel jsem do Česka, protože se mi líbí český Eurocamp a chtěl jsem se seznámit s novými lidmi. Chtěl jsem taky poznat Českou republiku. Navštívil jsem Prahu i Ostravu. Teď jsem ve Frýdku-Místku a musím říct, že tady to náměstí je velmi příjemné a krásné. Všechna ta města mě oslovují svou dobrou atmosférou.” 3. “Přijel jsem do této země, protože jsme si mohli vybrat, kam chceme jet. V Belgii máme také podobnou organizaci, která pořádá výměnné pobyty, a já už tady ve Frýdku-Místku mám přátele. Proto jsem si vybral kemp v České republice.”</w:t>
      </w:r>
    </w:p>
    <w:p>
      <w:pPr/>
      <w:r>
        <w:rPr/>
        <w:t xml:space="preserve">Marta Michaláková, koordinátor studentských výměnných pobytů: “Každý Eurocamp je jiný. Setkávají se tady různé národy. I zvyklosti jsou jiné a vůbec každý člověk je jiný, takže jsme letos vymysleli projekt, který toto všechno spojuje. Mottem tohoto Eurocampu je, že i když jsou lidé jiní, tak jsou vlastně stejní. Hlavním účelem tohoto Eurocampu je, dát mladým lidem šanci přímého kontaku s cizím jazykem, naučit se vystupovat a prosazovat své názory v týmu, což je podle mého názoru velmi důležité pro celou Evropskou unii.”</w:t>
      </w:r>
    </w:p>
    <w:p>
      <w:pPr/>
      <w:r>
        <w:rPr/>
        <w:t xml:space="preserve">Během Eurocampu čekala na studenty rozmanitá škála nejrůznějších aktivit a úkolů, kterými si nejen zdokonalovali své jazykové dovednosti, ale také se seznamovali mezi sebou a se svým okolím. Eurocamp tradičně pořádá občanské sdružení Babylonie.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5042/frydekmistek-navstivili-studenti-ze-zah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2026-04-15T14:34:14+02:00</dcterms:created>
  <dcterms:modified xsi:type="dcterms:W3CDTF">2026-04-15T14:34:14+02:00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