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probíhá Sjezd alternativní mládeže</w:t>
      </w:r>
    </w:p>
    <w:p>
      <w:pPr/>
      <w:r>
        <w:rPr/>
        <w:t xml:space="preserve">Samuel, starozákonní prorok, vůdce a soudce Izraelského národa. Jak k nám může jeho životní příběh promlouvat a jaký máme vlastně v dnešní době vztah k duchovnu obecně, to je hlavní otázka, kterou se zabývá letošní už sedmnáctý ročník orlovského SAMU.</w:t>
      </w:r>
    </w:p>
    <w:p>
      <w:pPr/>
      <w:r>
        <w:rPr/>
        <w:t xml:space="preserve">"Taky se chceme dotýkat různých témat, která trápí lidi v dnešní době, ať už politická situace, krize křesťanské víry a podobně," říká Milan Zielina, organizátor SAMU.</w:t>
      </w:r>
    </w:p>
    <w:p>
      <w:pPr/>
      <w:r>
        <w:rPr/>
        <w:t xml:space="preserve">Do Orlové se proto sjeli lidé, kteří na seminářích a workshopech mohou předat zájemcům zajímavé informace a v rámci diskuze si pohovořit. Jedním z nich je například Daniel Waclawek, který přišel lidem přiblížit práci kaplana.</w:t>
      </w:r>
    </w:p>
    <w:p>
      <w:pPr/>
      <w:r>
        <w:rPr/>
        <w:t xml:space="preserve">"Naše služba je pro všechny vojáky, jsme tam od toho, abychom lidem pomáhali, naslouchali, abychom je doprovázeli třeba v krizových situacích. Děláme například krizovou intervenci, samozřejmě můžeme zabezpečovat také všechny věci, které souvisí s vysluhováním svátostí, říká padre Daniel Waclawek.</w:t>
      </w:r>
    </w:p>
    <w:p>
      <w:pPr/>
      <w:r>
        <w:rPr/>
        <w:t xml:space="preserve">A nechyběla ani tradiční oblíbená čajovna, kde mohou návštěvníci trávit svůj čas v době, kde třeba neprobíhá žádný seminář nebo workshop.</w:t>
      </w:r>
    </w:p>
    <w:p>
      <w:pPr/>
      <w:r>
        <w:rPr/>
        <w:t xml:space="preserve">"Sam vytváří takové zvláštní přátelské prostředí, kde lidi  z celé republiky, kteří se většinou ani moc neznají, ale rozhodli se sem přijet, tak právě v té čajovně se utváří takové ty normální lidské vztahy, kdy zjišťujeme, že máme hodně společného a můžeme si o tom popovídat, říká Tomáš Samiec, organizátor SAMu.</w:t>
      </w:r>
    </w:p>
    <w:p>
      <w:pPr/>
      <w:r>
        <w:rPr/>
        <w:t xml:space="preserve">Jako každý rok pak jednotlivé dny vrcholí hudebním programem, na kterém vždy vystoupí netradiční umělci.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178/v-orlove-probiha-sjezd-alternativ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2026-06-27T00:37:08+02:00</dcterms:created>
  <dcterms:modified xsi:type="dcterms:W3CDTF">2026-06-27T00:37:08+02:00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