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v NJ zahajuje výjimečnou sezónu</w:t>
      </w:r>
    </w:p>
    <w:p>
      <w:pPr/>
      <w:r>
        <w:rPr/>
        <w:t xml:space="preserve">Stálý zájem o novojičínské Beskydské divadlo dokumentuje fakt, že v těchto dnech zahajuje svou 24 sezónu počítanou od novodobé rekonstrukce.  Divadelní budova postavená vídeňským architektem Otto Thienemannem zde stojí už 130 let. </w:t>
      </w:r>
    </w:p>
    <w:p>
      <w:pPr/>
      <w:r>
        <w:rPr/>
        <w:t xml:space="preserve">“Oslavíme to nejprve 2. září v předvečer Městské slavnosti představením Netopýr Johanna Strausse. Ten jako dirigent i autor má vazbu k Novému Jičínu, protože v této budově absolvoval několik koncertů,” uvedl Pavel Bártek, ředitel Beskydského divadla. </w:t>
      </w:r>
    </w:p>
    <w:p>
      <w:pPr/>
      <w:r>
        <w:rPr/>
        <w:t xml:space="preserve">K tomuto výročí se bude také vztahovat výstava o architektuře města v Muzeu Novojičínska. </w:t>
      </w:r>
    </w:p>
    <w:p>
      <w:pPr/>
      <w:r>
        <w:rPr/>
        <w:t xml:space="preserve">Největší oslavou pro divadelní stánek bude ovšem to, když bude během sezóny plný diváků. To se snaží zajistit programová nabídka 8 předplatitelských skupin. </w:t>
      </w:r>
    </w:p>
    <w:p>
      <w:pPr/>
      <w:r>
        <w:rPr/>
        <w:t xml:space="preserve">“Tam bych třeba upozornil na představení Dïvadla pod Palmovkou, kde v hlavní roli vystoupí Jiří Langmajer, a potom třeba představení Kurz negativního myšlení s Michalem Dlouhým v hlavní roli, to je Švandovo divadlo Praha,” zve do divadla jeho ředitel Pavel Bártek.  </w:t>
      </w:r>
    </w:p>
    <w:p>
      <w:pPr/>
      <w:r>
        <w:rPr/>
        <w:t xml:space="preserve">Jedna z předplatitelských skupin je také věnována milovníkům hudby, dvě jsou zaměřeny na děti. </w:t>
      </w:r>
    </w:p>
    <w:p>
      <w:pPr/>
      <w:r>
        <w:rPr/>
        <w:t xml:space="preserve">V Beskydském divadle se během sezóny odehraje zhruba 130 představení, shlédnout je sem přijde více než 130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22/beskydske-divadlo-v-nj-zahajuje-vyjimec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2026-05-26T01:19:47+02:00</dcterms:created>
  <dcterms:modified xsi:type="dcterms:W3CDTF">2026-05-26T01:19:47+02:00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