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29.8.2016,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Zemědělci jsou s úrodou spokojeni, trápí je ceny</w:t>
      </w:r>
    </w:p>
    <w:p>
      <w:pPr/>
      <w:r>
        <w:rPr/>
        <w:t xml:space="preserve">Kombajny sklidily poslední lány obilí a oslava úrody, dožínky, které jsou spojeny s lidovou veselicí mohou začít. Například ve Stonavě místní zemědělci slavili o víkendu.</w:t>
      </w:r>
    </w:p>
    <w:p>
      <w:pPr/>
      <w:r>
        <w:rPr/>
        <w:t xml:space="preserve">Tadeáš Koch, Farma Stonava: „Je to poděkování za tu úrodu a těšení se. Myslím si, že letos máme za co děkovat. Příroda nám letos přála, je to vidět i na tom obilí.“</w:t>
      </w:r>
    </w:p>
    <w:p>
      <w:pPr/>
      <w:r>
        <w:rPr/>
        <w:t xml:space="preserve">Nadprůměrná úroda obilovin se ale projevila v ceně výkupu, což zemědělce trápí.</w:t>
      </w:r>
    </w:p>
    <w:p>
      <w:pPr/>
      <w:r>
        <w:rPr/>
        <w:t xml:space="preserve">Zuzana Pospěchová, Lukrom Valašské Meziříčí: „Je to už opravdu třetím rokem, kdy je úroda nadprůměrná a to se odráží i do cen, které jsou velice nízké.“</w:t>
      </w:r>
    </w:p>
    <w:p>
      <w:pPr/>
      <w:r>
        <w:rPr/>
        <w:t xml:space="preserve">Vladimír Jež, Farma Stonava: „Zemědělci to většinou řeší tak, že buď mají své sklady, anebo se to snaží za každou cenu prodat.“</w:t>
      </w:r>
    </w:p>
    <w:p>
      <w:pPr/>
      <w:r>
        <w:rPr/>
        <w:t xml:space="preserve">Ve Stonavě si s nadúrodou a nízkými výkupními cenami poradili po svém. Zrno podrtili a zavakuovali.</w:t>
      </w:r>
    </w:p>
    <w:p>
      <w:pPr/>
      <w:r>
        <w:rPr/>
        <w:t xml:space="preserve">Vladimír Jež, Farma Stonava: „Všechno zrno, které tam v těch vacích je, zůstane pro bioplynovou stanici.“</w:t>
      </w:r>
    </w:p>
    <w:p>
      <w:pPr/>
      <w:r>
        <w:rPr/>
        <w:t xml:space="preserve">Výkupní cena, která se nyní pohybuje kolem 2800 Kč/tunu, ale vliv na zlevňování potravin s největší pravděpodobností mít nebude.</w:t>
      </w:r>
    </w:p>
    <w:p>
      <w:pPr/>
      <w:r>
        <w:rPr/>
        <w:t xml:space="preserve">Vladimír Jež, Farma Stonava: „Od loňské rekordní sklizně všichni věděli, že obilí je nadbytek a sami vidíte, ceny se za celý rok nepohnuly. Letos to bude ještě horší, bude nadbytek, výkupní ceny jdou dolů, ale že by bylo pečivo levnější, k tomu nedojde.“</w:t>
      </w:r>
    </w:p>
    <w:p>
      <w:pPr/>
      <w:r>
        <w:rPr/>
        <w:t xml:space="preserve">Po žních se nyní zemědělci chystají na sklizeň kukuřice. I ta by letos podle odhadu měla být rekordní.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353/zemedelci-jsou-s-urodou-spokojeni-trapi-je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2026-09-02T17:24:57+02:00</dcterms:created>
  <dcterms:modified xsi:type="dcterms:W3CDTF">2026-09-02T17:24:57+02:00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