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do Mošnova nejlépe na kole</w:t>
      </w:r>
    </w:p>
    <w:p>
      <w:pPr/>
      <w:r>
        <w:rPr/>
        <w:t xml:space="preserve">Pokud se 17. nebo 18. září chcete zúčastnit největší letecké šou na našem území - Dnů NATO a vzdušných sil Armády České republiky, připravte se na důkladnější kontroly. V rámci zvyšování bezpečnosti a dnes již běžného standardu na podobných akcích, chystají pořadatelé osobní prohlídky návštěvníků.</w:t>
      </w:r>
    </w:p>
    <w:p>
      <w:pPr/>
      <w:r>
        <w:rPr/>
        <w:t xml:space="preserve">Tomáš Kužel, ředitel PČR MS kraje: “Každý návštěvník se bude muset podrobit osobní kontrole a kontrole zavazadla, které si případně přinese.” </w:t>
      </w:r>
    </w:p>
    <w:p>
      <w:pPr/>
      <w:r>
        <w:rPr/>
        <w:t xml:space="preserve">K dispozici budou celkem 3 vchody a protože osobní prohlídky budou znamenat zdržení, bude se brána číslo jedna, u centrálního parkoviště v Mošnově, otevírat o dvě hodiny dříve už v 6:30 a o půl hodiny později brána číslo dvě u Albrechtiček. </w:t>
      </w:r>
    </w:p>
    <w:p>
      <w:pPr/>
      <w:r>
        <w:rPr/>
        <w:t xml:space="preserve">Zbyněk Pavlačík, pořadatel akce: “Chtěli bychom poprosit návštěvníky a co mohou udělat oni je zminimalizovat počet zavazadel a zmenšit jejich objem.”</w:t>
      </w:r>
    </w:p>
    <w:p>
      <w:pPr/>
      <w:r>
        <w:rPr/>
        <w:t xml:space="preserve">Dají se očekávat i každoroční zácpy, takže pokud můžete, využijte alternativní možnosti dopravy. </w:t>
      </w:r>
    </w:p>
    <w:p>
      <w:pPr/>
      <w:r>
        <w:rPr/>
        <w:t xml:space="preserve">Marek Dvořák, odbor služby dopravní policie MS kraje: “Je třeba vyjet včas, využít alternativní způsob dopravy, jako jsou vlaky, speciálně vypravené autobusy a nebo kola.”</w:t>
      </w:r>
    </w:p>
    <w:p>
      <w:pPr/>
      <w:r>
        <w:rPr/>
        <w:t xml:space="preserve">Na tuto akci by neměli zapomínat ani lidé, kteří se ve stejném termínu chystají k odletu například na dovolenou, měli by vyjet s dostatečným předstihem.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507/na-dny-nato-do-mosnova-nejlepe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2026-09-15T12:58:49+02:00</dcterms:created>
  <dcterms:modified xsi:type="dcterms:W3CDTF">2026-09-15T12:58:49+02:00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