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8.9.2016,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Falešný popelář lákal v Českém Těšíně z lidí peníze</w:t>
      </w:r>
    </w:p>
    <w:p>
      <w:pPr/>
      <w:r>
        <w:rPr/>
        <w:t xml:space="preserve">Ve středu dopoledne přijali českotěšínští strážníci oznámení, že v Masarykově sadech se pohybuje muž, který se vydává za popeláře a od lidí žádá jakýsi „příspěvek před odchodem do penze, který chce použít na rozlučkovou akci pro své kolegy a kamarády.“ Na místo proto ihned byla vyslána hlídka, bohužel po falešném popeláři se slehla zem.</w:t>
      </w:r>
    </w:p>
    <w:p>
      <w:pPr/>
      <w:r>
        <w:rPr/>
        <w:t xml:space="preserve">Petr Glaic, manažer prevence kriminality MP Český Těšín: „Přes okamžitý výjezd hlídky, která byla na místě do tří minut jsme už tuto osobu nikde nezastihli. Hlídka prováděla kontrolu i v blízkém okolí, ale bezúspěšně.“</w:t>
      </w:r>
    </w:p>
    <w:p>
      <w:pPr/>
      <w:r>
        <w:rPr/>
        <w:t xml:space="preserve">Strážníci ale získali popis. Mělo se jednat o muže tmavší pleti a zavalitější postavy ve věku zhruba 65let. Oblečen byl v zelené košili a černých kalhotách. Takovému falešnému popeláři přitom vůbec o peníze nemusí jít.</w:t>
      </w:r>
    </w:p>
    <w:p>
      <w:pPr/>
      <w:r>
        <w:rPr/>
        <w:t xml:space="preserve">Petr Glaic, manažer prevence kriminality MP Český Těšín: „Jedná se většinou o tipaře, kteří když s Vámi jednají, tak si tipují tu danou lokalitu. Podívají se za Vás, jestli v tom bytě, nebo v té kanceláři není něco, co by se dalo odcizit.“</w:t>
      </w:r>
    </w:p>
    <w:p>
      <w:pPr/>
      <w:r>
        <w:rPr/>
        <w:t xml:space="preserve">S podvodníky podobného kalibru mají přitom v Českém Těšíně  velmi bohaté zkušenosti. V ulicích města už řádili falešní vnuci, vodaři, energetici či sociální pracovníci.</w:t>
      </w:r>
    </w:p>
    <w:p>
      <w:pPr/>
      <w:r>
        <w:rPr/>
        <w:t xml:space="preserve">Dorota Havlíková, mluvčí města Český Těšín: „Proto vydáváme speciální leták, který obsahuje základní informace jak nenaletět. Obsahuje rovněž tísňová volání nejen Policie ČR a Městskou policii, ale také na organizace, kterých by se to mohlo týkat, tzn. SmVaK a energetické společnosti. Nyní budeme přidávat i svozovou firmu.“</w:t>
      </w:r>
    </w:p>
    <w:p>
      <w:pPr/>
      <w:r>
        <w:rPr/>
        <w:t xml:space="preserve">Základní rada před podvodníky proto zní, nedůvěřovat a vše si raději předem ověřit. V případě pochybností neváhat a kontaktovat strážce zákona.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5522/falesny-popelar-lakal-v-ceskem-tesine-z-lidi-pen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2026-04-22T13:09:22+02:00</dcterms:created>
  <dcterms:modified xsi:type="dcterms:W3CDTF">2026-04-22T13:09:22+02:00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