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9.9.2016,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p>
      <w:pPr/>
      <w:r>
        <w:rPr/>
        <w:t xml:space="preserve">Vedení města Orlové a komise Zdravého města a Místní agendy 21 srdečně zvou občany k účasti na tradiční sportovně společenské akci „Pohybem za zdravím“ – dříve nazývanou Orlovský běh za zdravím. se uskuteční v neděli 18. září. Prezence účastníků akce proběhne v době od 14,00 do 14,45 hodin ve vestibulu Domu kultury města Orlové. Pro účastníky akce budou připraveny tři trasy: běžecká, cyklistická a pěší. Slavnostní zahájení a start jednotlivých tratí proběhne od 15,00 hodin. V rámci doprovodného programu budou připraveny spousty zábavných atrakcí, nafukovací bludiště, skákací hrady, stánkový prodej a slosování cen s hodnotnými dárky. Nedílnou součástí programu bude také prezentace sociálních služeb města Orlové. Časový harmonogram se může v průběhu akce změnit.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534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2026-05-11T02:33:52+02:00</dcterms:created>
  <dcterms:modified xsi:type="dcterms:W3CDTF">2026-05-11T02:33:52+02:00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