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14.9.2016,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už dopadla muže podezřelého z vraždy</w:t>
      </w:r>
    </w:p>
    <w:p>
      <w:pPr/>
      <w:r>
        <w:rPr/>
        <w:t xml:space="preserve">Ve vchodě domu na ulici U Bažantnice v Karviné-Novém Městě se v pondělí ráno odehrála hádka mezi třemi muži, která skončila smrtí jednoho z nich. Zemřel po bodnutí nožem. Policisté se ihned pustili do vyšetřování, zajišťovali stopy, nasadili služební psy, vyslýchali svědky, aby zjistili, s kým byl třicetiletý zabitý muž v kontaktu.</w:t>
      </w:r>
    </w:p>
    <w:p>
      <w:pPr/>
      <w:r>
        <w:rPr/>
        <w:t xml:space="preserve">anketa: sousedé: “Já jsem šel ráno ven nakupovat a oni se tam nějak hádali, nadávali si a pak se navzájem napadli, já jsem se do nich nemíchal. Byli tam tři.”</w:t>
      </w:r>
    </w:p>
    <w:p>
      <w:pPr/>
      <w:r>
        <w:rPr/>
        <w:t xml:space="preserve">Jen jeden z nich ale zabíjel a při hádce dalšího přítomného muže nožem zranil. Uplynulo jen pár hodin a podezřelého, teprve 18letého muže policisté zadrželi.</w:t>
      </w:r>
    </w:p>
    <w:p>
      <w:pPr/>
      <w:r>
        <w:rPr/>
        <w:t xml:space="preserve">Gabriela Holčáková, mluvčí PČR Ostrava: “Podezřelý, který měl útokem nožem způsobit smrt oběti a zranit dalšího 29letého poškozeného byl zadržen v kraji Vysočina. Při zadržení 18letého muže zajistili policisté také nůž, kterým měl útočit.”</w:t>
      </w:r>
    </w:p>
    <w:p>
      <w:pPr/>
      <w:r>
        <w:rPr/>
        <w:t xml:space="preserve">Na 18letého vraha podá vrchní komisař návrh na vzetí obviněného do vazby. Hrozí mu až 18 let za mřížemi.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595/policie-uz-dopadla-muze-podezreleho-z-vra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2026-04-30T18:00:12+02:00</dcterms:created>
  <dcterms:modified xsi:type="dcterms:W3CDTF">2026-04-30T18:00:12+02:00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