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školce mohou děti pěstovat vlastní zeleninu</w:t>
      </w:r>
    </w:p>
    <w:p>
      <w:pPr/>
      <w:r>
        <w:rPr/>
        <w:t xml:space="preserve">Co takhle si vypěstovat vlastní zeleninu, například brambory nebo mrkev? Právě tomu se teď mohou věnovat děti z mateřské školy Karla Dvořáčka v Orlové. Umožnil jim to projekt Skřítek Vítek.</w:t>
      </w:r>
    </w:p>
    <w:p>
      <w:pPr/>
      <w:r>
        <w:rPr/>
        <w:t xml:space="preserve">“Chceme splnit rodičům jejich přání, aby děti trávili více času v přírodě a byly vedeny k ekologii, k zahrádkaření, k využití venkovního prostoru a k lásce k přírodě”, říká ředitelka MŠ Karla Dvořáčka v Orlové Jana Valošková.</w:t>
      </w:r>
    </w:p>
    <w:p>
      <w:pPr/>
      <w:r>
        <w:rPr/>
        <w:t xml:space="preserve">Děti tak mohou využívat nové herní prvky a být tak v přímém kontaktu s přírodními materiály. Mohou se projít po stezce, která je tvořena z různých druhů povrchu. Procházet se po dřevěných kůlech a také se v horkých letních dnech svlažit v mlhovišti. </w:t>
      </w:r>
    </w:p>
    <w:p>
      <w:pPr/>
      <w:r>
        <w:rPr/>
        <w:t xml:space="preserve">“Mám tady novou horolezeckou stěnu a především záhonky, kde paní učitelky mohou s dětmi pěstovat od mrkve, rajčat, jahod až po brambory,které potom využívají k další práci s dětmi, přibližuje” ředitelka Jana Valošková.  </w:t>
      </w:r>
    </w:p>
    <w:p>
      <w:pPr/>
      <w:r>
        <w:rPr/>
        <w:t xml:space="preserve">“Teď, z těch brambůrek, které jsme si vykopali, si uděláme výborné bramboráky, protože my máme na třídě kuchyňku svoji, kde si mohou děti také vařit, říká paní učitelka Hana Hanzlová.</w:t>
      </w:r>
    </w:p>
    <w:p>
      <w:pPr/>
      <w:r>
        <w:rPr/>
        <w:t xml:space="preserve">Projekt byl vyhlášen v rámci operačního programu pro životní prostředí, na vytvoření zahrady se ale podílelo také město. Celkové náklady se vyhouply na zhruba milion šest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21/v-orlovske-skolce-mohou-deti-pestovat-vlastni-zelen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2026-06-23T17:46:46+02:00</dcterms:created>
  <dcterms:modified xsi:type="dcterms:W3CDTF">2026-06-23T17:46:46+02:00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