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rozšiřuje nabídku kroužků</w:t>
      </w:r>
    </w:p>
    <w:p>
      <w:pPr/>
      <w:r>
        <w:rPr/>
        <w:t xml:space="preserve">Sotva ve SVČ Fokus zabalili prázdninovou táborovou výbavu, už se rozbíhá nové sezóna pravidelných kroužků. Nabídka letos čítá 89 kurzů.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“Snažíme se v každém oboru každý rok tu nabídku aktualizovat. Třeba v tanečních kroužcích jsou to speciální tance Afro dance nebo Aero dance a potom je tam také přípravka latinskoamerických tanců pro děti i pro dospělé,” </w:t>
      </w:r>
    </w:p>
    <w:p>
      <w:pPr/>
      <w:r>
        <w:rPr/>
        <w:t xml:space="preserve">Ve výtvarných oborech si nově budou moci děti vyrábět vlastní plyšáky a také se zde rozhodli podporovat folklor a otevírají kurzy paličkování. Pohybové aktivity rozšiřuje například judo a sportovní gymnastika. </w:t>
      </w:r>
    </w:p>
    <w:p>
      <w:pPr/>
      <w:r>
        <w:rPr/>
        <w:t xml:space="preserve">live - zájemce o kroužek </w:t>
      </w:r>
    </w:p>
    <w:p>
      <w:pPr/>
      <w:r>
        <w:rPr/>
        <w:t xml:space="preserve">“Tak určitě nějaký sportovní, protože jsme blázen do sportu. A hrozně mě zaujal třeba discgolf.  Je to moderní sport, hraje ho hodně lidí a nemyslím si, že vyžaduje nějakou extra fyzickou zdatnost,”  </w:t>
      </w:r>
    </w:p>
    <w:p>
      <w:pPr/>
      <w:r>
        <w:rPr/>
        <w:t xml:space="preserve">Nové nabídky Fokusu reagují na nastupující populační vlnu, dostupnost pedagogů, moderní trendy a přání dětí.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“V rámci dotazníkového šetření jsme zjišťovali zájem. Zjistili jsme, že téměř 75 procent našich dětí by rádo mělo kroužek dvakrát týdně, například florbaly, kytary a podobně. Takže se snažíme i takto rozšířit činnost a kapacitu,” </w:t>
      </w:r>
    </w:p>
    <w:p>
      <w:pPr/>
      <w:r>
        <w:rPr/>
        <w:t xml:space="preserve">Podařilo se také otevřít divadelní kroužek, který povedou studenti novojičínského gymnázia. </w:t>
      </w:r>
    </w:p>
    <w:p>
      <w:pPr/>
      <w:r>
        <w:rPr/>
        <w:t xml:space="preserve">Martin Jakůbek, ředitel SVČ Fokus Nový Jičín</w:t>
      </w:r>
    </w:p>
    <w:p>
      <w:pPr/>
      <w:r>
        <w:rPr/>
        <w:t xml:space="preserve">“Proto bych byl rád, kdyby všichni, kdo mají zájem o moderování, o správnou mluvu a především o divadelní kumšt, tak aby se přihlásili do našeho nového divadelního kroužku,”</w:t>
      </w:r>
    </w:p>
    <w:p>
      <w:pPr/>
      <w:r>
        <w:rPr/>
        <w:t xml:space="preserve">Zahajovací schůzky jednotlivých aktivit začínají už 19. září. Stále ještě ale máte šanci se přihlásit, třeba na on line formuláři na stránkách SVČ Fokus.</w:t>
      </w:r>
    </w:p>
    <w:p>
      <w:pPr/>
      <w:r>
        <w:rPr/>
        <w:t xml:space="preserve">Na webu také najdete popis obsahu jednotlivých kroužků a jména lektorů. Mimo jiné je tam už také informace o podzimním táboře s názvem “Mistr světa amoleta”. Na konci října pojedou Fokusáci do Velkých Karlovicích.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25/svc-fokus-rozsiruje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2026-07-24T09:57:20+02:00</dcterms:created>
  <dcterms:modified xsi:type="dcterms:W3CDTF">2026-07-24T09:57:20+02:00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