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Lomnici byla vysvěcena kaple sv.Huberta</w:t>
      </w:r>
    </w:p>
    <w:p>
      <w:pPr/>
      <w:r>
        <w:rPr>
          <w:b w:val="1"/>
          <w:bCs w:val="1"/>
        </w:rPr>
        <w:t xml:space="preserve">V Lomnici byla vysvěcenakaple sv.Huberta</w:t>
      </w:r>
    </w:p>
    <w:p>
      <w:pPr/>
      <w:r>
        <w:rPr/>
        <w:t xml:space="preserve">Bývalé vojenské prostory po celérepublice začínají ožívat novými aktivitami. Jedna originální dala vzniknoutvýstavbě nové kapličky v Lomnici nedaleko Bruntálu.</w:t>
      </w:r>
    </w:p>
    <w:p>
      <w:pPr/>
      <w:r>
        <w:rPr/>
        <w:t xml:space="preserve">V bývalémprostoru vojenských lesů vzniklo nové poutní místo díky iniciativě tří členůmístního mysliveckého spolku.</w:t>
      </w:r>
    </w:p>
    <w:p>
      <w:pPr/>
      <w:r>
        <w:rPr/>
        <w:t xml:space="preserve">JosefČervenka, autor projektu a investor: „8. Května jsme položili základní kámentéto kapličky a dnešního dneby měloproběhnout jejívysvěcení proto se tadyvšichni přátelé mysliveckého cechu sešli aby se to náležitě oslavilo.“ </w:t>
      </w:r>
    </w:p>
    <w:p>
      <w:pPr/>
      <w:r>
        <w:rPr/>
        <w:t xml:space="preserve">Poblíž hájovny, která sloužilabývalému panství a posléze vojenským lesům, se sešli přátelé myslivosti ipočetná veřejnost aby se zúčastnili slavnostního zasvěcení kapličky patronumyslivců, sv.Hubertovi. </w:t>
      </w:r>
    </w:p>
    <w:p>
      <w:pPr/>
      <w:r>
        <w:rPr/>
        <w:t xml:space="preserve">JosefČervenka, autor projektu a investor: „V 10 hodin bude troubení slavnostníHalali trubači vojenských lesů a posléze bude provedena celebrovaná mše svatémuHubertovi.“</w:t>
      </w:r>
    </w:p>
    <w:p>
      <w:pPr/>
      <w:r>
        <w:rPr/>
        <w:t xml:space="preserve">JaroslavJelínek, spoluautor projektu: „Já su přesvědčený o tom, že ta akce, semaximálně povedla a myslím si, že je to něco zcela výjimečného pro tento kraj,něco, co prostě se neděje každý den a zvlášť ne u nás v Lomnici.“</w:t>
      </w:r>
    </w:p>
    <w:p>
      <w:pPr/>
      <w:r>
        <w:rPr/>
        <w:t xml:space="preserve">Na výzdobě nového poutního místase podíleli renomovaní výtvarníci, akce se účastnil i mezinárodně uznávanýfotograf Václav Vašíček.</w:t>
      </w:r>
    </w:p>
    <w:p>
      <w:pPr/>
      <w:r>
        <w:rPr/>
        <w:t xml:space="preserve">JosefČervenka, autor projektu a investor: „Výzdobu kapličky, co se týče malování,tak dělal profesor Šmoch a co se týče oltáře, tak byl dělaný na Slovenskuv Žiaru nad Hronom panem Homolou.“</w:t>
      </w:r>
    </w:p>
    <w:p>
      <w:pPr/>
      <w:r>
        <w:rPr/>
        <w:t xml:space="preserve">VáclavVašíček, myslivecký fotograf, Břidličná: „Mě se to hodně líbí protože já jsempro každou akci, která vzpomíná na tradice myslivosti, a toto je jednaz nich.“</w:t>
      </w:r>
    </w:p>
    <w:p>
      <w:pPr/>
      <w:r>
        <w:rPr/>
        <w:t xml:space="preserve">AnnaŠomodíková (nez.), starostka Lomnice: „Je to moc pěkné a su ráda, že totoposvátné místo tady vzniklo.“ </w:t>
      </w:r>
    </w:p>
    <w:p>
      <w:pPr/>
      <w:r>
        <w:rPr/>
        <w:t xml:space="preserve">Nové poutní místo v Lomnicinemusí sloužit jen pro duchovní útěchu. Na své si tady přijdou i turisté apředevším houbaři.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641/v-lomnici-byla-vysvecena-kaple-sv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2026-04-13T10:40:32+02:00</dcterms:created>
  <dcterms:modified xsi:type="dcterms:W3CDTF">2026-04-13T10:40:32+02:00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