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19.9.2016,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Loupežné přepadení zlatnictví v centru Havířova</w:t>
      </w:r>
    </w:p>
    <w:p>
      <w:pPr/>
      <w:r>
        <w:rPr/>
        <w:t xml:space="preserve">Velký šok zažila tato prodavačka v Havířově, kterou museli na místě ošetřit záchranáři. </w:t>
      </w:r>
    </w:p>
    <w:p>
      <w:pPr/>
      <w:r>
        <w:rPr/>
        <w:t xml:space="preserve">K přepadení zlatnictví došlo po otevření prodejny hned po deváté hodině ráno. Obchod se přitom nachází v centru města, kde se pohybuje mnoho lidí. Zřejmě právě i díky tomu nebyla prodavačka vážně zraněna. Kolem obchodu šli totiž zrovna v době přepadení dva lidé, kteří slyšeli z prodejny křik a volání o pomoc. Když vešli do prodejny viděli dva muže. Zda byli ozbrojeni, neviděli. Svědkové ale cítili v obchodě slzný plyn. Nechtěli riskovat své zdraví ani zdraví ostatních nějakým hrdinským činem a raději ihned zavolali polici. Pachatelé mezitím ze zlatnictví utekli. O tom, že přepadení mysleli vážně, svědčily i plastové stahovací pásky a rukavice, které při útěku ztratili. Páskami chtěli zloději zřejmě obsluze svázat ruce.</w:t>
      </w:r>
    </w:p>
    <w:p>
      <w:pPr/>
      <w:r>
        <w:rPr/>
        <w:t xml:space="preserve">Zlatuše Viačková, mluvčí PČR Karviná: “Všichni kriminalisté a policisté na místě zajišťují stopy a také informace a indície, které povedou k dopadení pachatele či pachatelů. Momentálně nevíme kolik pachatelů bylo v prodejně, jestli byli ozbrojeni a zda si odnesli nějaké zboží”.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646/loupezne-prepadeni-zlatnictvi-v-centru-havi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2026-05-23T12:30:41+02:00</dcterms:created>
  <dcterms:modified xsi:type="dcterms:W3CDTF">2026-05-23T12:30:41+02:00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