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22.9.2016, 10:19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“Zakryto bílou” Milana Cieslara</w:t>
      </w:r>
    </w:p>
    <w:p>
      <w:pPr/>
      <w:r>
        <w:rPr/>
        <w:t xml:space="preserve">47letý karvinský rodák Milan Cieslar kantor vystavil v prostorách Slezské univerzity svou tvorbu. Expozice nese název Zakryto bílou.</w:t>
      </w:r>
    </w:p>
    <w:p>
      <w:pPr/>
      <w:r>
        <w:rPr/>
        <w:t xml:space="preserve">Milan Cieslar, výtvarník: “Dlouho jsem měl v hlavě projekt, který zakrývá něco, co už bylo vytvořeno a byla to vytvořená kolekce obrazů, které jsem vystavoval v Ostravě.”</w:t>
      </w:r>
    </w:p>
    <w:p>
      <w:pPr/>
      <w:r>
        <w:rPr/>
        <w:t xml:space="preserve">Pravidelní návštěvníci a obdivovatelé jeho práce si spojitost s již vystavovanými obrazy a těmito novými všimli hned i když jsou teď jiné.</w:t>
      </w:r>
    </w:p>
    <w:p>
      <w:pPr/>
      <w:r>
        <w:rPr/>
        <w:t xml:space="preserve">anketa, návštěvníci výstavy: “Obrazy se mi líbí, jsou moc hezké, zajímavé, vím, jak některé vznikaly nebo znám tu historii a o to je to zajímavější, když vidím, jak s tím pracoval a jak to uchopil.” “Některé ty obrazy, které byly základem ani nepoznávám.”</w:t>
      </w:r>
    </w:p>
    <w:p>
      <w:pPr/>
      <w:r>
        <w:rPr/>
        <w:t xml:space="preserve">Autor výstavy je rozhodnutý se zakrýváním pokračovat, pracovat bude opět s bílou barvou. Obrazy, které bude měnit chce opět zadokumentovat. Kolekci si na Slezské univerzitě můžete prohlédnout do konce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692/vystava-zakryto-bilou-milana-ciesla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2026-05-20T09:19:45+02:00</dcterms:created>
  <dcterms:modified xsi:type="dcterms:W3CDTF">2026-05-20T09:19:45+02:00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