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začínají krajské a senátní volby</w:t>
      </w:r>
    </w:p>
    <w:p>
      <w:pPr/>
      <w:r>
        <w:rPr/>
        <w:t xml:space="preserve">Celkem 1319 volebních okrsků otevře v pátek 7. října dvě hodiny po poledni v Moravskoslezském kraji volební místnosti.  Tradičně se bude volit v gymnáziích a školách, ale i v kulturních domech či přímo na úřadech. Volební místnosti se uzavřou v sobotu ve 14 hodin.  </w:t>
      </w:r>
    </w:p>
    <w:p>
      <w:pPr/>
      <w:r>
        <w:rPr/>
        <w:t xml:space="preserve">Petra Špornová, mluvčí Krajského úřadu MS kraje: “O přízeň voličů se bude letos v MS kraji ucházet 25 politických subjektů, což je o 4 více než při minulých volbách. Oprávněných voličů je asi milion.”</w:t>
      </w:r>
    </w:p>
    <w:p>
      <w:pPr/>
      <w:r>
        <w:rPr/>
        <w:t xml:space="preserve">Po skončení voleb bude informace z volebních komisí sbírat Český statistický úřad, který se na volby dobře připravil a zpracování dat prošlo i několika testy. </w:t>
      </w:r>
    </w:p>
    <w:p>
      <w:pPr/>
      <w:r>
        <w:rPr/>
        <w:t xml:space="preserve">Jaromír Kartous, ředitel Českého statistického úřadu Ostrava: “Online přenášíme tyto výsledky do centrálního zpracování, kde se na internetových stránkách okamžitě objevují průběžné výsledky hlasování.”</w:t>
      </w:r>
    </w:p>
    <w:p>
      <w:pPr/>
      <w:r>
        <w:rPr/>
        <w:t xml:space="preserve">Pokud chcete získat aktuální informace o kandidátech a jednotlivých politických stranách, najdete je přehledně na našich internetových stránkách polar.cz. </w:t>
      </w:r>
    </w:p>
    <w:p>
      <w:pPr/>
      <w:r>
        <w:rPr/>
        <w:t xml:space="preserve">Václav Korytář, ředitel IT oddělení TV Polar: “Na našem webu polar.cz/volby můžeme najít všechny informace ohledně stran, které kandidují, máme tam besedy se všemi lídry stran, kandidátní listiny i volební programy.” </w:t>
      </w:r>
    </w:p>
    <w:p>
      <w:pPr/>
      <w:r>
        <w:rPr/>
        <w:t xml:space="preserve">Lidé, kteří se nemohou voleb zúčastnit, mohou požádat obecní úřad nebo volební komisi, aby vyslala své členy s přenosnou schránkou. Výsledky voleb můžete průběžně sledovat opět na stránkách TV Polar a nebo statistického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875/v-patek-zacinaji-krajske-a-senatni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2026-06-24T15:24:37+02:00</dcterms:created>
  <dcterms:modified xsi:type="dcterms:W3CDTF">2026-06-24T15:24:37+02:00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