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Univerzitu III.věku na OPF stoupá zájem</w:t>
      </w:r>
    </w:p>
    <w:p>
      <w:pPr/>
      <w:r>
        <w:rPr/>
        <w:t xml:space="preserve">Zhruba 250 posluchačů se rozhodlo letos navštěvovat Univerzitu III. věku na OPF. Vybrat si senioři mohli z přednášek z oblasti cestovního ruchu, gastronomie a komunikačních dovedností, vzdělávací jazykové kurzy a pohybové aktivity. V nabídce byla i ekonomická a finanční témata, o ty je ale zájem menší.</w:t>
      </w:r>
    </w:p>
    <w:p>
      <w:pPr/>
      <w:r>
        <w:rPr/>
        <w:t xml:space="preserve">Dagmar Sohrová, koordinátorka celoživotního vzdělávání: “Největší zájem je o témata psychologická a historická témata.”</w:t>
      </w:r>
    </w:p>
    <w:p>
      <w:pPr/>
      <w:r>
        <w:rPr/>
        <w:t xml:space="preserve">Výuka je interkativní, obsahuje i diskuze s vyučujícím nebo mezi sebou. Tato skupina si vybrala téma Nelze nekomunikovat, které pro ně připravil Werner Bernatík,</w:t>
      </w:r>
    </w:p>
    <w:p>
      <w:pPr/>
      <w:r>
        <w:rPr/>
        <w:t xml:space="preserve">Werner Bernatík, vyučující: “Podstat těch přednášek spočívá v tom, že kromě samotné komunikace, která je verbální, se proces té komunikace projevuje tou neverbální formou, která podle některých vědců dosahuje až 93 procent sdělení informace.”</w:t>
      </w:r>
    </w:p>
    <w:p>
      <w:pPr/>
      <w:r>
        <w:rPr/>
        <w:t xml:space="preserve">anketa, posluchačky: “Potřebuju vědět něco nového, ať neustrnu ve svém věku.” “Chodím už druhý rok a vždycky se těším na každou přednášku.”</w:t>
      </w:r>
    </w:p>
    <w:p>
      <w:pPr/>
      <w:r>
        <w:rPr/>
        <w:t xml:space="preserve">Studium svých občanů podporují města Karviná, Orlová a obce Petrovice u Karviné a Albrechtice u Českého Těšína, a to finančním příspěvkem na poplatek za studium. Vedení fakulty i všichni vyučující vnímají studenty univerzity třetího věku jako vděčné a velmi pilné posluchače. Někteří sem docházejí na různé kurzy bez přestávky více než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884/o-univerzitu-iiiveku-na-opf-stoupa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2026-05-20T09:19:42+02:00</dcterms:created>
  <dcterms:modified xsi:type="dcterms:W3CDTF">2026-05-20T09:19:42+02:00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