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6.10.2016,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 mladých hokejistů HC F-M v hale Polárka</w:t>
      </w:r>
    </w:p>
    <w:p>
      <w:pPr/>
      <w:r>
        <w:rPr/>
        <w:t xml:space="preserve">Zatímco jejich vrstevníci chodí do kina, hrají hry na počítači nebo se jen tak poflakují venku, oni chodí do posilovny a hlavně na led. Řeč je o mladých hokejistech Hokejového klubu Frýdek-Místek. Hráči narození v letech 1999 až 2000 mají o své kariéře jasno a dělají proto maximum. Jejich trénink je dřina a volného času opravdu moc nemají.</w:t>
      </w:r>
    </w:p>
    <w:p>
      <w:pPr/>
      <w:r>
        <w:rPr/>
        <w:t xml:space="preserve">Miroslav Kameník, trenér HC F-M: “Tréninky začínají na suchu, kdy se kluci rozcvičí. Přijdou asi o hodinu dřív a jdou do posilovny, kde dělají věci, které už znají. Pak jsou nachystaní na led. Samozřejmě před ledem i po ledu mají ještě školu, takže je to pro ty kluky celodenní náplň. Pořádáme taky soutěž, kdy kluci dělají takové ty věci do kombinace, založení útoku, přemyslové hry a tak.”</w:t>
      </w:r>
    </w:p>
    <w:p>
      <w:pPr/>
      <w:r>
        <w:rPr/>
        <w:t xml:space="preserve">Anketa, hokejisté HC F-M: 1. “Trénink začíná rozcvičkou, rozstřílením a pak máme nácviky na zápasy, což je založení útoku, přesilovky, oslabení a tak. Taky hrajeme bago, to je taková hra na odlehčení. Určitě bychom chtěli postoupit do extraligy, alespoň do nejlepší osmičky, abychom o extraligu mohli bojovat. To je náš jediný cíl s klubem.” 2. “Probíhá to tady dobře. Ten starší dorost je po dlouhé době na úrovni. Chceme určitě postoupit do extraligy, ale nevíme, jestli se to podaří, protože je velká konkurence. Ale taková je vyhlídka téhle sezóny a cíl.”</w:t>
      </w:r>
    </w:p>
    <w:p>
      <w:pPr/>
      <w:r>
        <w:rPr/>
        <w:t xml:space="preserve">Nezbývá než popřát mladým hokejistům, aby jejich úsilí nevyšlo vniveč a aby se probojovali až do svého cíle.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892/trenink-mladych-hokejistu-hc-fm-v-hale-pola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2026-05-10T11:55:47+02:00</dcterms:created>
  <dcterms:modified xsi:type="dcterms:W3CDTF">2026-05-10T11:55:47+02:00</dcterms:modified>
</cp:coreProperties>
</file>

<file path=docProps/custom.xml><?xml version="1.0" encoding="utf-8"?>
<Properties xmlns="http://schemas.openxmlformats.org/officeDocument/2006/custom-properties" xmlns:vt="http://schemas.openxmlformats.org/officeDocument/2006/docPropsVTypes"/>
</file>