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pomáhá důchodcům Senior Point</w:t>
      </w:r>
    </w:p>
    <w:p>
      <w:pPr/>
      <w:r>
        <w:rPr/>
        <w:t xml:space="preserve">Do našeho domu se přistěhovala nová rodina a jsou velmi hluční. Když jsem je požádal aby ztlumili muziku, sprostě mi vynadali. Mám z nich strach. Co mám dělat? Právě takové sousedské spory jsou jedním z nejčastějších problémů, které důchodci řeší. Nyní mohou o radu požádat v novém Senior Pointu v Ostravě.</w:t>
      </w:r>
    </w:p>
    <w:p>
      <w:pPr/>
      <w:r>
        <w:rPr/>
        <w:t xml:space="preserve">Lukáš Vaculík, ředitel projektu Senior Point: “Senioři se na naše poradce mohou obracet v oblasti bezpečnosti, prevence, bytové a sociální problematiky, je tady boj proti šmejdům. Máme tady právní poradenství.”</w:t>
      </w:r>
    </w:p>
    <w:p>
      <w:pPr/>
      <w:r>
        <w:rPr/>
        <w:t xml:space="preserve">Mezi poskytované služby patří i bezplatný internet, informační materiály, nabídka volnočasových aktivit a možnost zapojení do akcí svazu důchodců. </w:t>
      </w:r>
    </w:p>
    <w:p>
      <w:pPr/>
      <w:r>
        <w:rPr/>
        <w:t xml:space="preserve">Oldřich Pospíšil, předseda Svazu důchodců ČR: “Když bude větší zájem, jsme schopni uspořádat nějaké přednášky a setkání.”</w:t>
      </w:r>
    </w:p>
    <w:p>
      <w:pPr/>
      <w:r>
        <w:rPr/>
        <w:t xml:space="preserve">Se Senior Pointem spolupracuje i Městská policie Ostrava, která některé své projekty zaměřuje právě na důchodce.</w:t>
      </w:r>
    </w:p>
    <w:p>
      <w:pPr/>
      <w:r>
        <w:rPr/>
        <w:t xml:space="preserve">Liana Pospíšilová, MP Ostrava: “MP spolupracuje se seniory dlouhodobě a soustřeďujeme se na ně, protože jsou riziková skupina. Chtěli bychom eliminovat rizika a proto je informujeme v rámci projektů a besed.”</w:t>
      </w:r>
    </w:p>
    <w:p>
      <w:pPr/>
      <w:r>
        <w:rPr/>
        <w:t xml:space="preserve">Senior Point Ostrava je v Přívoze na ulici U Tiskárny a bude zatím otevřen každý čtvrtek od 9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97/v-ostrave-pomaha-duchodcum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