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18.10.2016,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Chystá se změna vyhlášky o rušení nočního klidu</w:t>
      </w:r>
    </w:p>
    <w:p>
      <w:pPr/>
      <w:r>
        <w:rPr/>
        <w:t xml:space="preserve">Podle nové vyhlášky přišly obce o možnost zkrátit noční klid na základě žádostí od pořadatelů akcí, jak se to dělo dosud. Ty aktuálně projednávala rada města vždy před plánovanou událostí. Teď má být všechno jinak.</w:t>
      </w:r>
    </w:p>
    <w:p>
      <w:pPr/>
      <w:r>
        <w:rPr/>
        <w:t xml:space="preserve">„Jednou z možností, jak zajistit to,aby se akce mohly probíhat i v pozdějších večerních hodinách je tvorba nové OZV, ve které budou akce vyjmenovány,“ vysvěluje Jana Foltysová z kanceláře primátora opavského magistrátu.</w:t>
      </w:r>
    </w:p>
    <w:p>
      <w:pPr/>
      <w:r>
        <w:rPr/>
        <w:t xml:space="preserve">Organizátoři akcí pro veřejnost budou muset svůj záměr už nyní sdělit magistrátu. Ten konkrétní akci zanese přímo do připravované vyhlášky.</w:t>
      </w:r>
    </w:p>
    <w:p>
      <w:pPr/>
      <w:r>
        <w:rPr/>
        <w:t xml:space="preserve">„Protože bychom neradi zapomněli na nějakou akci, která se v OP koná, tak bychom chtěli vyzvat pořadatele, aby nám tyto akce nahlásili,” vyzývá mluvčí Lada Dobrovolná.</w:t>
      </w:r>
    </w:p>
    <w:p>
      <w:pPr/>
      <w:r>
        <w:rPr/>
        <w:t xml:space="preserve">Udělat to musí do 1. listopadu. V žádosti by měli uvést název a charakter akce, termín a místo konání a také dobu rušení nočního klidu. Pořadatelé pravidelných akcí, třeba studentského Majálesu, už mají žádosti připravené.</w:t>
      </w:r>
    </w:p>
    <w:p>
      <w:pPr/>
      <w:r>
        <w:rPr/>
        <w:t xml:space="preserve">„Určitě budeme žádat o zanesení do vyhlášky, protože tuto akci pořádáme každoročně již 15 let a rozhodně v ní budeme chtít pokračovat i nadále,“ plánuje Ondřej Pupík, prezident Asociace studentů a přátel Slezské univerzity.</w:t>
      </w:r>
    </w:p>
    <w:p>
      <w:pPr/>
      <w:r>
        <w:rPr/>
        <w:t xml:space="preserve">Do vyhlášky by se ale mohly dostat také události, které pořadatelé nahlásí později. Třeba proto, že zatím o jejich realizaci ještě nemají úplně jasno. Ovšem bude to složitější.</w:t>
      </w:r>
    </w:p>
    <w:p>
      <w:pPr/>
      <w:r>
        <w:rPr/>
        <w:t xml:space="preserve">„Každá taková změna znamená změnu OZV a zase znovu usnesení zastupitelstva. Takže budeme k jednotlivým případům přistupovat individuálně a pokud to půjde, budeme vyhlášku měnit pravidelně,“ předpokládá Foltysová.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6005/chysta-se-zmena-vyhlasky-o-ruseni-nocniho-kli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2026-06-24T15:49:32+02:00</dcterms:created>
  <dcterms:modified xsi:type="dcterms:W3CDTF">2026-06-24T15:49:32+02:00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