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18.10.2016,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Novém Jičíně je po požáru uzavřena</w:t>
      </w:r>
    </w:p>
    <w:p>
      <w:pPr/>
      <w:r>
        <w:rPr/>
        <w:t xml:space="preserve">Když přišli knihovníci v Novém Jičíně ráno do práce, nevěřili svým očím. Dospělé oddělení </w:t>
      </w:r>
    </w:p>
    <w:p>
      <w:pPr/>
      <w:r>
        <w:rPr/>
        <w:t xml:space="preserve">pokrýval černý povlak. Celé přízemí, včetně knih, je zničeno dehtovými sazemi a kouřem. </w:t>
      </w:r>
    </w:p>
    <w:p>
      <w:pPr/>
      <w:r>
        <w:rPr/>
        <w:t xml:space="preserve">“Požár vznikl pravděpodobně od automatu na pitnou vodu nebo od prodlužovacího kabelu, na který byl automat napojen,” uvedla Renáta Domoráková, vedoucí Městské knihovny v Novém Jičíně.  </w:t>
      </w:r>
    </w:p>
    <w:p>
      <w:pPr/>
      <w:r>
        <w:rPr/>
        <w:t xml:space="preserve">Příčinu určí expertiza hasičů. Podle záznamů z kamerového systému trval požár 6 minut. Samotný oheň poničil jen zárubně dveří, automat na vodu a sám se uhasil. Škoda je odhadována na 600 tisíc korun. </w:t>
      </w:r>
    </w:p>
    <w:p>
      <w:pPr/>
      <w:r>
        <w:rPr/>
        <w:t xml:space="preserve">“Na knihách je tedy velká škoda, nejsou zasažené požárem, ale je na nich usazený ten popílek, který je mastný a knihy jsou nepoužitelné,” ukazuje Renáta Domoráková.</w:t>
      </w:r>
    </w:p>
    <w:p>
      <w:pPr/>
      <w:r>
        <w:rPr/>
        <w:t xml:space="preserve">To, že se požár nerozšířil, bylo obrovské štěstí. Během léta totiž město do historické budovy knihovny, která je památkově chráněným objektem, investovalo 1,7 milionu korun. </w:t>
      </w:r>
    </w:p>
    <w:p>
      <w:pPr/>
      <w:r>
        <w:rPr/>
        <w:t xml:space="preserve">“Před několika týdny teprve skončila oprava fasády na budově městské knihovny, měnily se tam také klempířské prvky, a už máme za sebou takový miniaturní požár, naštěstí oheň se tady těchto věcí vůbec nedotkl,” doplnila Marie Machková, tisková mluvčí MěÚ Nový Jičín.</w:t>
      </w:r>
    </w:p>
    <w:p>
      <w:pPr/>
      <w:r>
        <w:rPr/>
        <w:t xml:space="preserve">Knihovna bude pro veřejnost uzavřena minimálně měsíc. Důležité bude rozhodnutí, které padne během několika dnů, a to, zda půjde knihy z dospělého oddělení zachránit, některé nebo všechny, a nebo bude nutné regály naplnit zcela novými publikacemi.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6009/knihovna-v-novem-jicine-je-po-pozaru-uzavr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2026-07-10T13:42:07+02:00</dcterms:created>
  <dcterms:modified xsi:type="dcterms:W3CDTF">2026-07-10T13:42:07+02:00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