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24.10.2016, 15:19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Záchranný systém na Odersku trénoval na povodně</w:t>
      </w:r>
    </w:p>
    <w:p>
      <w:pPr/>
      <w:r>
        <w:rPr/>
        <w:t xml:space="preserve">U Vítovky nedaleko Oder se po deváté hodině začaly ze všech stran ozývat sirény a k místnímu rybníku se sjížděla vozidla integrovaného záchranného systému. Operátor na tísňové lince totiž přijal telefonát o povodňové přívalové vlně, která smetla několik lidí. Jako první dorazili dobrovolní hasiči z Oder. </w:t>
      </w:r>
    </w:p>
    <w:p>
      <w:pPr/>
      <w:r>
        <w:rPr/>
        <w:t xml:space="preserve">Robin Fabián, velitel JSDH Odry: “Máme tady řeku Odru, takže jsou tady jednotky předurčené na vodní hladinu, takže je vhodné aby cvičily, aby ten zásah proběhl stoprocentně.”</w:t>
      </w:r>
    </w:p>
    <w:p>
      <w:pPr/>
      <w:r>
        <w:rPr/>
        <w:t xml:space="preserve">Po pár minutách už dorazili i profesionální jednotky z Nového Jičína, policisté i zdravotníci.</w:t>
      </w:r>
    </w:p>
    <w:p>
      <w:pPr/>
      <w:r>
        <w:rPr/>
        <w:t xml:space="preserve">Jiří Jakůbek, Iveta Marinovová, Zdravotnická záchranná služba MS kraje: 1 “Hasiči vytáhli 7 osob, dvě byly v bezvědomí, dvě podchlazené.” 2/ “Cvičení je určitě důležité, protože se musíme sehrát s hasiči s policií.”</w:t>
      </w:r>
    </w:p>
    <w:p>
      <w:pPr/>
      <w:r>
        <w:rPr/>
        <w:t xml:space="preserve">Martin Türke, velitel zásahu: “Chtěli jsme nasimuluvat činnost jednotek při záchraně osob, pokud přijde přívalová vlna a ty lidí nám spláchne do vody. Ty lidi budeme zachraňovat ze střech a z pozemku, kde je voda.” </w:t>
      </w:r>
    </w:p>
    <w:p>
      <w:pPr/>
      <w:r>
        <w:rPr/>
        <w:t xml:space="preserve">Cvičení mělo i další části. Od rybníku se všichni přesunuli na nedaleké náměstí, kde podle námětu hrozilo zatopení domů. </w:t>
      </w:r>
    </w:p>
    <w:p>
      <w:pPr/>
      <w:r>
        <w:rPr/>
        <w:t xml:space="preserve">Petr Kůdela, mluvčí HZS MS kraje: “Součástí je stavění stanů pro evakuované, lehátek apod.”</w:t>
      </w:r>
    </w:p>
    <w:p>
      <w:pPr/>
      <w:r>
        <w:rPr/>
        <w:t xml:space="preserve">Třetí částí cvičení bylo zřízení krizového štábu a jeho součinnost při podobných událostech.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06073/zachranny-system-na-odersku-trenoval-na-povod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2026-05-30T19:33:14+02:00</dcterms:created>
  <dcterms:modified xsi:type="dcterms:W3CDTF">2026-05-30T19:33:14+02:00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