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i handicapovaní žáci spoleně</w:t>
      </w:r>
    </w:p>
    <w:p>
      <w:pPr/>
      <w:r>
        <w:rPr/>
        <w:t xml:space="preserve">Společné vyjížďky na tandemových kolech, návštěva divadla či výlety – to jsou akce, na kterých se už sedm let společně setkávají děti z opavské Základní školy Šrámkova se žáky ze školy pro děti s vadami zraku.</w:t>
      </w:r>
    </w:p>
    <w:p>
      <w:pPr/>
      <w:r>
        <w:rPr/>
        <w:t xml:space="preserve">“Domluvili jsme se na společných akcích, aby naše děti poznaly život handicapovaných dětí a vytvořil se tam také určitý respekt a tolerance,” představuje společnou spolupráci Karin Solná ze ZŠ Šrámkova v Opavě.</w:t>
      </w:r>
    </w:p>
    <w:p>
      <w:pPr/>
      <w:r>
        <w:rPr/>
        <w:t xml:space="preserve">Děti se potkávají na společných akcích několikrát do roka. Zatímco dříve byla setkání jen ojedinělá, teď mají své stálé místo během školního roku.</w:t>
      </w:r>
    </w:p>
    <w:p>
      <w:pPr/>
      <w:r>
        <w:rPr/>
        <w:t xml:space="preserve">„Vznikly první projekty, kdy jsme začali společně hrát gólbal, jezdili jsme na tandemových kolech a hráli show down. Potom už ta spolupráce byla na vyšší úrovni, kdy už jsme začali psát společně projekty a dali jsme tomu rámec.“ vysvětluje Kateřina Prchalová, ředitelka opavské ZŠ Havlíčkova pro zrakově postižené.</w:t>
      </w:r>
    </w:p>
    <w:p>
      <w:pPr/>
      <w:r>
        <w:rPr/>
        <w:t xml:space="preserve">Naposledy si žáci obou škol v rámci Týdne inkluze společně zahráli gólbal a aplikovaný stolní tenis – speciální hry pro nevidomé. Aby to bylo fér, nasadili si všichni klapky na oči.</w:t>
      </w:r>
    </w:p>
    <w:p>
      <w:pPr/>
      <w:r>
        <w:rPr/>
        <w:t xml:space="preserve">Zdravé děti se snažily vžít do těch, které nevidí: četly Braillovo písma, hrály různé společenské hry pro nevidomé a také si vyzkoušely, jak se orientovat na ulici s použitím zvukového značení.</w:t>
      </w:r>
    </w:p>
    <w:p>
      <w:pPr/>
      <w:r>
        <w:rPr/>
        <w:t xml:space="preserve">Společné setkání přineslo dětem nejen vzájemné obohacení o svět „těch druhých“, ale také o přátelství, která se díky pravidelnému společnému setkávání daří pěstovat.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78/zdravi-i-handicapovani-zaci-spo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2026-07-05T11:41:34+02:00</dcterms:created>
  <dcterms:modified xsi:type="dcterms:W3CDTF">2026-07-05T11:41:34+02:00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