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26.10.2016,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Stonawski Wiesieli</w:t>
      </w:r>
    </w:p>
    <w:p>
      <w:pPr/>
      <w:r>
        <w:rPr/>
        <w:t xml:space="preserve">Wanda Grudzińska, kierowniczka zespołu PZKO"Dziecka ze Stonawy": "Zespół składa się z przedszkolaków iniższego stopnia. Poprosiłam rodziców, byłych członków zespołu oraz chór iwszystkich sympatyków, którzy chcą mi pomóc zorganizować ten jubileusz iokazało się, że naprawdę ludzie byli zainteresowani, byli chętni, za co imogromnie dziękuję, całej Stonawie, za wsparcie. Ponad sześćdziesiąt osób bierzeudział w tym występie."</w:t>
      </w:r>
    </w:p>
    <w:p>
      <w:pPr/>
      <w:r>
        <w:rPr/>
        <w:t xml:space="preserve">Jolanta Jelenová, opiekun zespołu: "Na nichje widać, że se to (po naszymu powiedziawszy) używają. Móm nadzieję, że towyjdzie i na programie. Bo próba, to coś innego niż właściwie cały program.Także mam nadzieję, że bydóm taki spontaniczne, uśmiechnięte, pełne energii,jak były na próbach."</w:t>
      </w:r>
    </w:p>
    <w:p>
      <w:pPr/>
      <w:r>
        <w:rPr/>
        <w:t xml:space="preserve">Wanda Grudzińska, kierowniczka zespołu PZKO"Dziecka ze Stonawy": "Inspiracje czerpałam od Tadeusza Farnego,kiedy szesnaście lat temu organizował "Dolański Wiesieli", w którymja również wzięłam udział. Organizował to wtenczas z "Błędowianami".Na weselu spotykają się wszystkie generacje - od najmłodszych do najstarszych.I spodobał mi się ten pomysł, no i tak to tu przedstawiłam."</w:t>
      </w:r>
    </w:p>
    <w:p>
      <w:pPr/>
      <w:r>
        <w:rPr/>
        <w:t xml:space="preserve">Marta Michałek, w roli Panny Młodej: "Bardzobyłam zaskoczona, kiedy się dowiedziałam, że będę panną młodą. Ty przygotowaniabyły bardzo długie. Trzy miesiąceśmy ćwiczyli. Strój jest pożyczony od JoliJelen i ta brożka jest od jej babci. Taki autentyczny mam bardzo ten strój.</w:t>
      </w:r>
    </w:p>
    <w:p>
      <w:pPr/>
      <w:r>
        <w:rPr/>
        <w:t xml:space="preserve">Adam Durczok, w roli Pana Młodego: "Na raziesobie swojego ślubu jeszcze nie wyobrażam, czyli jest to takie ciekawe, alestaram się, żeby fajnie wypadło i żeby ludzie się dobrze bawili."</w:t>
      </w:r>
    </w:p>
    <w:p>
      <w:pPr/>
      <w:r>
        <w:rPr/>
        <w:t xml:space="preserve">Wypełniona po brzegi sala Domu PZKO z wielomaoficjalnymi gośćmi i całą Radą Gminy, była pod ogromnym wrażeniem tego, codziało się na scenie.</w:t>
      </w:r>
    </w:p>
    <w:p>
      <w:pPr/>
      <w:r>
        <w:rPr/>
        <w:t xml:space="preserve">Wojciech Feber, prezes PZKO w Stonawie:"Osobiście jestem bardzo mile zaskoczony, że tyle ludzie bezinteresowniepostarało się i przygotowało nam taki wspaniały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6105/stonawski-wiesi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2026-05-21T22:28:06+02:00</dcterms:created>
  <dcterms:modified xsi:type="dcterms:W3CDTF">2026-05-21T22:28:06+02:00</dcterms:modified>
</cp:coreProperties>
</file>

<file path=docProps/custom.xml><?xml version="1.0" encoding="utf-8"?>
<Properties xmlns="http://schemas.openxmlformats.org/officeDocument/2006/custom-properties" xmlns:vt="http://schemas.openxmlformats.org/officeDocument/2006/docPropsVTypes"/>
</file>