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Strážníky "okrskáře" můžete kontaktovat osobně</w:t>
      </w:r>
    </w:p>
    <w:p>
      <w:pPr/>
      <w:r>
        <w:rPr/>
        <w:t xml:space="preserve">Ostrava-Jih je na mapě městské policie Ostrava rozdělen na 39 okrsků. Zhruba stejný počet strážníků má na starosti jednotlivé lokality. </w:t>
      </w:r>
    </w:p>
    <w:p>
      <w:pPr/>
      <w:r>
        <w:rPr/>
        <w:t xml:space="preserve">"Strážník okrskář své pracovní povinnosti vykonává ve své lokalitě. Tím se prohlubují jeho místní znalosti. Okrskář komunikuje nejen s občany a obyvateli této lokality, ale i s Policií České republiky, institucemi a samozřejmě s právnickými osobami, školami, školkami a dalšími," říká tiskový mluvčí MP Ostrava Michal Maršo.</w:t>
      </w:r>
    </w:p>
    <w:p>
      <w:pPr/>
      <w:r>
        <w:rPr/>
        <w:t xml:space="preserve">Nenechte se ale zmýlit - v případě akutních záležitostí týkající se strážníků, vždy volejte linku 156. "Okrskář řeší takové dlouhodobější problémy, například když dochází k častějšímu znečišťování prostranství, dlouhodobějšímu rušení nočního klidu, tak je lepší kontaktovat okrskáře a on potom nastaví řešení toho problému," dodává Maršo. </w:t>
      </w:r>
    </w:p>
    <w:p>
      <w:pPr/>
      <w:r>
        <w:rPr/>
        <w:t xml:space="preserve">Svého strážníka - okrskáře najdete poměrně jednoduše, nejprve se musíte dostat na stránky městské policie, tedy mpostrava.czZbývá poslední kliknutí - strážníka můžete kontaktovat mailem díky tlačítku „Napsat vzkaz okrskáři“ nebo využijte kontaktní telefon na služebnu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113/strazniky-okrskare-muzete-kontaktovat-oso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2026-04-07T15:22:43+02:00</dcterms:created>
  <dcterms:modified xsi:type="dcterms:W3CDTF">2026-04-07T15:22:43+02:00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