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Rybáři končí s letošními výlovy chovných rybníků</w:t>
      </w:r>
    </w:p>
    <w:p>
      <w:pPr/>
      <w:r>
        <w:rPr/>
        <w:t xml:space="preserve">Je neděle ráno a karvinští rybáři už opět zatahují sítě nad jedním z posledních chovných rybníků v Petrovicích. V pláštěnkách a holínkách se brodí několika centimetrovým bahnem, aby vylovili všechny kapry, štiky, candáty, amury i sumce.</w:t>
      </w:r>
    </w:p>
    <w:p>
      <w:pPr/>
      <w:r>
        <w:rPr/>
        <w:t xml:space="preserve">Roman Martinek, předseda rybářů: "Rok se nám vyvedl hlavně s dravcem, hlavně candát, štika, to nám udělalo velikou radost. Ti kapři, v některých rybnících jsou trochu menší, někteří větší, ale záleží to podle násady a podle toho, jaký je ten rok."</w:t>
      </w:r>
    </w:p>
    <w:p>
      <w:pPr/>
      <w:r>
        <w:rPr/>
        <w:t xml:space="preserve">Generační ryby vypustili rybáři do připravených komor na přezimování. Menší ryby - rok staré -  nasadili do sportovních rybníků. Do revíru putovali i dva sumci. Pro rybáře je sumec spíš rarita a škůdcem.</w:t>
      </w:r>
    </w:p>
    <w:p>
      <w:pPr/>
      <w:r>
        <w:rPr/>
        <w:t xml:space="preserve">Někteří rybáři se ale právě na chytání sumců zaměřují. A když se zadaří, radují se pak i z takovýchto kousků. Tohoto krasavce chytli v rybářském revíru Olše 3, na Větrově.</w:t>
      </w:r>
    </w:p>
    <w:p>
      <w:pPr/>
      <w:r>
        <w:rPr/>
        <w:t xml:space="preserve">František Šišmič, rybář: "Podařilo se nám vytáhnout krásného 2,13 metrů, do 70 kilo a byli jsme velice spokojeni."</w:t>
      </w:r>
    </w:p>
    <w:p>
      <w:pPr/>
      <w:r>
        <w:rPr/>
        <w:t xml:space="preserve">Říká František Šišmič, který se společně se synem Liborem věnuje chytání sumců 15 let a většinou v noci, kdy nejvíc berou. Tohoto dostali na 30centimetrového karase.</w:t>
      </w:r>
    </w:p>
    <w:p>
      <w:pPr/>
      <w:r>
        <w:rPr/>
        <w:t xml:space="preserve">František Šišmič, rybář: "Ale stejně, šňůra byla pevná, navijáky velké, ale stejně to trvalo 45 minut, tahali jsme ho z dálky 420 metrů a ten sumec nešel, on zůstával stát."</w:t>
      </w:r>
    </w:p>
    <w:p>
      <w:pPr/>
      <w:r>
        <w:rPr/>
        <w:t xml:space="preserve"> Zápas pokračoval i u břehu, bylo náročné ho vytáhnout z vody.</w:t>
      </w:r>
    </w:p>
    <w:p>
      <w:pPr/>
      <w:r>
        <w:rPr/>
        <w:t xml:space="preserve">František Šišmič, rybář: "Tam jsou panely, hloubka do dvou metrů a po těch panelech jsme si ruce podávali, abychom ho dostali na ten břeh."</w:t>
      </w:r>
    </w:p>
    <w:p>
      <w:pPr/>
      <w:r>
        <w:rPr/>
        <w:t xml:space="preserve">Sumec má určitě přes dvacet let a momentálně si užívá v soukromém rybníku. Ale zpátky k chovným rybníkům. Ty ted čeká zazimování a napuštěny budou znovu na jaře. Štiky a candáty do nich rybáři zase vrátí a přivezou i násadového kapra nejspíš ze Studénky nebo Pohořelic.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166/rybari-konci-s-letosnimi-vylovy-chovnych-ryb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2026-07-12T22:23:55+02:00</dcterms:created>
  <dcterms:modified xsi:type="dcterms:W3CDTF">2026-07-12T22:23:55+02:00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